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A77F02" w:rsidRDefault="00A77F02" w:rsidP="00862194">
      <w:pPr>
        <w:spacing w:after="0" w:line="240" w:lineRule="auto"/>
        <w:jc w:val="center"/>
        <w:rPr>
          <w:rFonts w:ascii="Baskerville Old Face" w:hAnsi="Baskerville Old Face" w:cs="Arial"/>
          <w:b/>
          <w:color w:val="003057"/>
          <w:sz w:val="44"/>
        </w:rPr>
        <w:sectPr w:rsidR="00A77F02" w:rsidSect="00B27A0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432" w:gutter="0"/>
          <w:cols w:space="720"/>
          <w:formProt w:val="0"/>
          <w:titlePg/>
          <w:docGrid w:linePitch="360"/>
        </w:sectPr>
      </w:pPr>
    </w:p>
    <w:p w14:paraId="6B4AAD3F" w14:textId="4913817E" w:rsidR="00862194" w:rsidRPr="00B75CB2" w:rsidRDefault="00E43E4E" w:rsidP="00862194">
      <w:pPr>
        <w:spacing w:after="0" w:line="240" w:lineRule="auto"/>
        <w:jc w:val="center"/>
        <w:rPr>
          <w:rFonts w:ascii="Baskerville Old Face" w:hAnsi="Baskerville Old Face" w:cs="Arial"/>
          <w:b/>
          <w:color w:val="003057"/>
          <w:sz w:val="44"/>
        </w:rPr>
      </w:pPr>
      <w:r>
        <w:rPr>
          <w:rFonts w:ascii="Baskerville Old Face" w:hAnsi="Baskerville Old Face" w:cs="Arial"/>
          <w:b/>
          <w:color w:val="003057"/>
          <w:sz w:val="44"/>
        </w:rPr>
        <w:t>Job Description of City Firefighter</w:t>
      </w:r>
      <w:r w:rsidR="00DE0016">
        <w:rPr>
          <w:rFonts w:ascii="Baskerville Old Face" w:hAnsi="Baskerville Old Face" w:cs="Arial"/>
          <w:b/>
          <w:color w:val="003057"/>
          <w:sz w:val="44"/>
        </w:rPr>
        <w:t>s</w:t>
      </w:r>
    </w:p>
    <w:p w14:paraId="0A37501D" w14:textId="77777777" w:rsidR="00B75CB2" w:rsidRPr="00095BF9" w:rsidRDefault="00B75CB2" w:rsidP="00095BF9">
      <w:pPr>
        <w:spacing w:after="0" w:line="240" w:lineRule="auto"/>
        <w:rPr>
          <w:rFonts w:ascii="Arial" w:hAnsi="Arial" w:cs="Arial"/>
          <w:sz w:val="20"/>
          <w:szCs w:val="20"/>
        </w:rPr>
      </w:pPr>
    </w:p>
    <w:p w14:paraId="5DAB6C7B" w14:textId="77777777" w:rsidR="00B75CB2" w:rsidRPr="00095BF9" w:rsidRDefault="00B75CB2" w:rsidP="00095BF9">
      <w:pPr>
        <w:spacing w:after="0" w:line="240" w:lineRule="auto"/>
        <w:rPr>
          <w:rFonts w:ascii="Arial" w:hAnsi="Arial" w:cs="Arial"/>
          <w:sz w:val="20"/>
          <w:szCs w:val="20"/>
        </w:rPr>
      </w:pPr>
    </w:p>
    <w:p w14:paraId="55280EB7"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Position Title:</w:t>
      </w:r>
      <w:r>
        <w:rPr>
          <w:rStyle w:val="normaltextrun"/>
          <w:rFonts w:ascii="Calibri" w:hAnsi="Calibri" w:cs="Calibri"/>
          <w:sz w:val="22"/>
          <w:szCs w:val="22"/>
        </w:rPr>
        <w:t> Firefighter I</w:t>
      </w:r>
      <w:r>
        <w:rPr>
          <w:rStyle w:val="eop"/>
          <w:rFonts w:ascii="Calibri" w:hAnsi="Calibri" w:cs="Calibri"/>
          <w:sz w:val="22"/>
          <w:szCs w:val="22"/>
        </w:rPr>
        <w:t> </w:t>
      </w:r>
    </w:p>
    <w:p w14:paraId="7CC973FE"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Supervisory Level: </w:t>
      </w:r>
      <w:r>
        <w:rPr>
          <w:rStyle w:val="normaltextrun"/>
          <w:rFonts w:ascii="Calibri" w:hAnsi="Calibri" w:cs="Calibri"/>
          <w:sz w:val="22"/>
          <w:szCs w:val="22"/>
        </w:rPr>
        <w:t>Front-line non-exempt (hourly) employee—no supervisory duties</w:t>
      </w:r>
      <w:r>
        <w:rPr>
          <w:rStyle w:val="eop"/>
          <w:rFonts w:ascii="Calibri" w:hAnsi="Calibri" w:cs="Calibri"/>
          <w:sz w:val="22"/>
          <w:szCs w:val="22"/>
        </w:rPr>
        <w:t> </w:t>
      </w:r>
    </w:p>
    <w:p w14:paraId="5773DE98"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Reports To:</w:t>
      </w:r>
      <w:r>
        <w:rPr>
          <w:rStyle w:val="normaltextrun"/>
          <w:rFonts w:ascii="Calibri" w:hAnsi="Calibri" w:cs="Calibri"/>
          <w:sz w:val="22"/>
          <w:szCs w:val="22"/>
        </w:rPr>
        <w:t> Battalion Chief</w:t>
      </w:r>
      <w:r>
        <w:rPr>
          <w:rStyle w:val="eop"/>
          <w:rFonts w:ascii="Calibri" w:hAnsi="Calibri" w:cs="Calibri"/>
          <w:sz w:val="22"/>
          <w:szCs w:val="22"/>
        </w:rPr>
        <w:t> </w:t>
      </w:r>
    </w:p>
    <w:p w14:paraId="132F48DC"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80AD905"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Position Description:</w:t>
      </w:r>
      <w:r>
        <w:rPr>
          <w:rStyle w:val="eop"/>
          <w:rFonts w:ascii="Calibri" w:hAnsi="Calibri" w:cs="Calibri"/>
          <w:sz w:val="22"/>
          <w:szCs w:val="22"/>
        </w:rPr>
        <w:t> </w:t>
      </w:r>
    </w:p>
    <w:p w14:paraId="73345806"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Search burning buildings to locate fire victims. Rescue victims from burning buildings, accident sites, and water hazards.</w:t>
      </w:r>
      <w:r>
        <w:rPr>
          <w:rStyle w:val="eop"/>
          <w:rFonts w:ascii="Calibri" w:hAnsi="Calibri" w:cs="Calibri"/>
          <w:sz w:val="22"/>
          <w:szCs w:val="22"/>
        </w:rPr>
        <w:t> </w:t>
      </w:r>
    </w:p>
    <w:p w14:paraId="3A21DBC3"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Administer first aid and cardiopulmonary resuscitation to injured persons.</w:t>
      </w:r>
      <w:r>
        <w:rPr>
          <w:rStyle w:val="eop"/>
          <w:rFonts w:ascii="Calibri" w:hAnsi="Calibri" w:cs="Calibri"/>
          <w:sz w:val="22"/>
          <w:szCs w:val="22"/>
        </w:rPr>
        <w:t> </w:t>
      </w:r>
    </w:p>
    <w:p w14:paraId="3FF88BCD"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Respond to fire alarms and other calls for assistance, such as wildfires, automobile fires, and industrial accidents. Assess fires and situations and report conditions to superiors to receive instructions, using two-way radios.</w:t>
      </w:r>
      <w:r>
        <w:rPr>
          <w:rStyle w:val="eop"/>
          <w:rFonts w:ascii="Calibri" w:hAnsi="Calibri" w:cs="Calibri"/>
          <w:sz w:val="22"/>
          <w:szCs w:val="22"/>
        </w:rPr>
        <w:t> </w:t>
      </w:r>
    </w:p>
    <w:p w14:paraId="3D1807A5"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Construct and p</w:t>
      </w:r>
      <w:r>
        <w:rPr>
          <w:rStyle w:val="normaltextrun"/>
          <w:rFonts w:ascii="Calibri" w:hAnsi="Calibri" w:cs="Calibri"/>
          <w:sz w:val="22"/>
          <w:szCs w:val="22"/>
        </w:rPr>
        <w:t>atrol fire lines to locate and extinguish burning materials, sparks, and flareups that may threaten developed fire lines.</w:t>
      </w:r>
      <w:r>
        <w:rPr>
          <w:rStyle w:val="eop"/>
          <w:rFonts w:ascii="Calibri" w:hAnsi="Calibri" w:cs="Calibri"/>
          <w:sz w:val="22"/>
          <w:szCs w:val="22"/>
        </w:rPr>
        <w:t> </w:t>
      </w:r>
    </w:p>
    <w:p w14:paraId="5DEA2C6A"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Create openings in buildings for ventilation or entrance, using axes, chisels, crowbars, electric saws, or core cutters.</w:t>
      </w:r>
      <w:r>
        <w:rPr>
          <w:rStyle w:val="eop"/>
          <w:rFonts w:ascii="Calibri" w:hAnsi="Calibri" w:cs="Calibri"/>
          <w:sz w:val="22"/>
          <w:szCs w:val="22"/>
        </w:rPr>
        <w:t> </w:t>
      </w:r>
    </w:p>
    <w:p w14:paraId="7BB6D8CA"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Drive and operate fire fighting vehicles and equipment.</w:t>
      </w:r>
      <w:r>
        <w:rPr>
          <w:rStyle w:val="eop"/>
          <w:rFonts w:ascii="Calibri" w:hAnsi="Calibri" w:cs="Calibri"/>
          <w:sz w:val="22"/>
          <w:szCs w:val="22"/>
        </w:rPr>
        <w:t> </w:t>
      </w:r>
    </w:p>
    <w:p w14:paraId="30A7A802"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Collaborate with police to respond to accidents, disasters, and fire investigation calls.</w:t>
      </w:r>
      <w:r>
        <w:rPr>
          <w:rStyle w:val="eop"/>
          <w:rFonts w:ascii="Calibri" w:hAnsi="Calibri" w:cs="Calibri"/>
          <w:sz w:val="22"/>
          <w:szCs w:val="22"/>
        </w:rPr>
        <w:t> </w:t>
      </w:r>
    </w:p>
    <w:p w14:paraId="2AE51A7D"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Inspect fire sites after flames have been extinguished to ensure that there is no further danger. Take action to contain hazardous chemicals that might catch fire, leak, or spill. Protect property from water and smoke, using waterproof salvage covers, smoke ejectors, and deodorants.</w:t>
      </w:r>
      <w:r>
        <w:rPr>
          <w:rStyle w:val="eop"/>
          <w:rFonts w:ascii="Calibri" w:hAnsi="Calibri" w:cs="Calibri"/>
          <w:sz w:val="22"/>
          <w:szCs w:val="22"/>
        </w:rPr>
        <w:t> </w:t>
      </w:r>
    </w:p>
    <w:p w14:paraId="3235E502"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Lay hose lines and connect them to water supplies. Select and attach hose nozzles, depending on fire type, and direct streams of water or chemicals onto fires. Operate pumps connected to high-pressure hoses.</w:t>
      </w:r>
      <w:r>
        <w:rPr>
          <w:rStyle w:val="eop"/>
          <w:rFonts w:ascii="Calibri" w:hAnsi="Calibri" w:cs="Calibri"/>
          <w:sz w:val="22"/>
          <w:szCs w:val="22"/>
        </w:rPr>
        <w:t> </w:t>
      </w:r>
    </w:p>
    <w:p w14:paraId="589F4F06"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Position and climb ladders to gain access to upper levels of buildings, or to rescue individuals from burning structures.</w:t>
      </w:r>
      <w:r>
        <w:rPr>
          <w:rStyle w:val="eop"/>
          <w:rFonts w:ascii="Calibri" w:hAnsi="Calibri" w:cs="Calibri"/>
          <w:sz w:val="22"/>
          <w:szCs w:val="22"/>
        </w:rPr>
        <w:t> </w:t>
      </w:r>
    </w:p>
    <w:p w14:paraId="72A77617"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Spray foam onto runways, extinguish fires, and rescue aircraft crew and passengers in air-crash emergencies.</w:t>
      </w:r>
      <w:r>
        <w:rPr>
          <w:rStyle w:val="eop"/>
          <w:rFonts w:ascii="Calibri" w:hAnsi="Calibri" w:cs="Calibri"/>
          <w:sz w:val="22"/>
          <w:szCs w:val="22"/>
        </w:rPr>
        <w:t> </w:t>
      </w:r>
    </w:p>
    <w:p w14:paraId="1D6A3330"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Prepare written reports that detail specifics of fire incidents.</w:t>
      </w:r>
      <w:r>
        <w:rPr>
          <w:rStyle w:val="eop"/>
          <w:rFonts w:ascii="Calibri" w:hAnsi="Calibri" w:cs="Calibri"/>
          <w:sz w:val="22"/>
          <w:szCs w:val="22"/>
        </w:rPr>
        <w:t> </w:t>
      </w:r>
    </w:p>
    <w:p w14:paraId="0E3A8265"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Inform and educate the public on fire prevention.</w:t>
      </w:r>
      <w:r>
        <w:rPr>
          <w:rStyle w:val="eop"/>
          <w:rFonts w:ascii="Calibri" w:hAnsi="Calibri" w:cs="Calibri"/>
          <w:sz w:val="22"/>
          <w:szCs w:val="22"/>
        </w:rPr>
        <w:t> </w:t>
      </w:r>
    </w:p>
    <w:p w14:paraId="75A91AE1"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Clean and maintain fire stations and fire-fighting equipment and apparatus.</w:t>
      </w:r>
      <w:r>
        <w:rPr>
          <w:rStyle w:val="eop"/>
          <w:rFonts w:ascii="Calibri" w:hAnsi="Calibri" w:cs="Calibri"/>
          <w:sz w:val="22"/>
          <w:szCs w:val="22"/>
        </w:rPr>
        <w:t> </w:t>
      </w:r>
    </w:p>
    <w:p w14:paraId="737920CC"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Inspect buildings for fire hazards and compliance with fire prevention ordinances, testing and checking smoke alarms and fire suppression equipment as necessary.</w:t>
      </w:r>
      <w:r>
        <w:rPr>
          <w:rStyle w:val="eop"/>
          <w:rFonts w:ascii="Calibri" w:hAnsi="Calibri" w:cs="Calibri"/>
          <w:sz w:val="22"/>
          <w:szCs w:val="22"/>
        </w:rPr>
        <w:t> </w:t>
      </w:r>
    </w:p>
    <w:p w14:paraId="08EC2414"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Establish fire lines to prevent unauthorized persons from entering areas near fires.</w:t>
      </w:r>
      <w:r>
        <w:rPr>
          <w:rStyle w:val="eop"/>
          <w:rFonts w:ascii="Calibri" w:hAnsi="Calibri" w:cs="Calibri"/>
          <w:sz w:val="22"/>
          <w:szCs w:val="22"/>
        </w:rPr>
        <w:t> </w:t>
      </w:r>
    </w:p>
    <w:p w14:paraId="6630D161"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Participate in fire drills and demonstrations of fire-fighting techniques; courses, seminars and conferences, and study fire science literature, to learn firefighting techniques.</w:t>
      </w:r>
      <w:r>
        <w:rPr>
          <w:rStyle w:val="eop"/>
          <w:rFonts w:ascii="Calibri" w:hAnsi="Calibri" w:cs="Calibri"/>
          <w:sz w:val="22"/>
          <w:szCs w:val="22"/>
        </w:rPr>
        <w:t> </w:t>
      </w:r>
    </w:p>
    <w:p w14:paraId="79DD6654" w14:textId="77777777" w:rsidR="00E43E4E" w:rsidRDefault="00E43E4E" w:rsidP="00E43E4E">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Participate in physical training activities to maintain a high level of physical fitness.</w:t>
      </w:r>
      <w:r>
        <w:rPr>
          <w:rStyle w:val="eop"/>
          <w:rFonts w:ascii="Calibri" w:hAnsi="Calibri" w:cs="Calibri"/>
          <w:sz w:val="22"/>
          <w:szCs w:val="22"/>
        </w:rPr>
        <w:t> </w:t>
      </w:r>
    </w:p>
    <w:p w14:paraId="3DAB9A87"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Required Knowledge, Skills and Abilities:</w:t>
      </w:r>
      <w:r>
        <w:rPr>
          <w:rStyle w:val="eop"/>
          <w:rFonts w:ascii="Calibri" w:hAnsi="Calibri" w:cs="Calibri"/>
          <w:sz w:val="22"/>
          <w:szCs w:val="22"/>
        </w:rPr>
        <w:t> </w:t>
      </w:r>
    </w:p>
    <w:p w14:paraId="7B540A2D"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The ability to speak, read and write in English; bilingual, especially Spanish-speaking skills, highly desirable.</w:t>
      </w:r>
      <w:r>
        <w:rPr>
          <w:rStyle w:val="eop"/>
          <w:rFonts w:ascii="Calibri" w:hAnsi="Calibri" w:cs="Calibri"/>
          <w:color w:val="333333"/>
          <w:sz w:val="22"/>
          <w:szCs w:val="22"/>
        </w:rPr>
        <w:t> </w:t>
      </w:r>
    </w:p>
    <w:p w14:paraId="62175815"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Knowledge of current fire ordinances.</w:t>
      </w:r>
      <w:r>
        <w:rPr>
          <w:rStyle w:val="eop"/>
          <w:rFonts w:ascii="Calibri" w:hAnsi="Calibri" w:cs="Calibri"/>
          <w:color w:val="333333"/>
          <w:sz w:val="22"/>
          <w:szCs w:val="22"/>
        </w:rPr>
        <w:t> </w:t>
      </w:r>
    </w:p>
    <w:p w14:paraId="349B01A9"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Knowledge of fire suppression techniques and safe use of firefighting apparatus and equipment.</w:t>
      </w:r>
      <w:r>
        <w:rPr>
          <w:rStyle w:val="eop"/>
          <w:rFonts w:ascii="Calibri" w:hAnsi="Calibri" w:cs="Calibri"/>
          <w:color w:val="333333"/>
          <w:sz w:val="22"/>
          <w:szCs w:val="22"/>
        </w:rPr>
        <w:t> </w:t>
      </w:r>
    </w:p>
    <w:p w14:paraId="399B76AE"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Ability to safely operate a vehicle.</w:t>
      </w:r>
      <w:r>
        <w:rPr>
          <w:rStyle w:val="eop"/>
          <w:rFonts w:ascii="Calibri" w:hAnsi="Calibri" w:cs="Calibri"/>
          <w:color w:val="333333"/>
          <w:sz w:val="22"/>
          <w:szCs w:val="22"/>
        </w:rPr>
        <w:t> </w:t>
      </w:r>
    </w:p>
    <w:p w14:paraId="1C24B33A" w14:textId="77777777" w:rsidR="00E43E4E" w:rsidRPr="009B7BBD" w:rsidRDefault="00E43E4E" w:rsidP="00E43E4E">
      <w:pPr>
        <w:pStyle w:val="paragraph"/>
        <w:spacing w:before="0" w:beforeAutospacing="0" w:after="0" w:afterAutospacing="0"/>
        <w:ind w:left="645" w:hanging="285"/>
        <w:textAlignment w:val="baseline"/>
        <w:rPr>
          <w:rFonts w:ascii="Segoe UI" w:hAnsi="Segoe UI" w:cs="Segoe UI"/>
          <w:color w:val="000000" w:themeColor="text1"/>
          <w:sz w:val="18"/>
          <w:szCs w:val="18"/>
        </w:rPr>
      </w:pPr>
      <w:r w:rsidRPr="009B7BBD">
        <w:rPr>
          <w:rStyle w:val="normaltextrun"/>
          <w:rFonts w:ascii="Calibri" w:hAnsi="Calibri" w:cs="Calibri"/>
          <w:color w:val="000000" w:themeColor="text1"/>
          <w:sz w:val="22"/>
          <w:szCs w:val="22"/>
        </w:rPr>
        <w:lastRenderedPageBreak/>
        <w:t>•  Knowledge of first aid, CPR, safety procedures, and use of safety equipment.</w:t>
      </w:r>
      <w:r w:rsidRPr="009B7BBD">
        <w:rPr>
          <w:rStyle w:val="eop"/>
          <w:rFonts w:ascii="Calibri" w:hAnsi="Calibri" w:cs="Calibri"/>
          <w:color w:val="000000" w:themeColor="text1"/>
          <w:sz w:val="22"/>
          <w:szCs w:val="22"/>
        </w:rPr>
        <w:t> </w:t>
      </w:r>
    </w:p>
    <w:p w14:paraId="46FC6C85" w14:textId="77777777" w:rsidR="00E43E4E" w:rsidRPr="009B7BBD" w:rsidRDefault="00E43E4E" w:rsidP="00E43E4E">
      <w:pPr>
        <w:pStyle w:val="paragraph"/>
        <w:spacing w:before="0" w:beforeAutospacing="0" w:after="0" w:afterAutospacing="0"/>
        <w:ind w:left="645" w:hanging="285"/>
        <w:textAlignment w:val="baseline"/>
        <w:rPr>
          <w:rFonts w:ascii="Segoe UI" w:hAnsi="Segoe UI" w:cs="Segoe UI"/>
          <w:color w:val="000000" w:themeColor="text1"/>
          <w:sz w:val="18"/>
          <w:szCs w:val="18"/>
        </w:rPr>
      </w:pPr>
      <w:r w:rsidRPr="009B7BBD">
        <w:rPr>
          <w:rStyle w:val="normaltextrun"/>
          <w:rFonts w:ascii="Calibri" w:hAnsi="Calibri" w:cs="Calibri"/>
          <w:color w:val="000000" w:themeColor="text1"/>
          <w:sz w:val="22"/>
          <w:szCs w:val="22"/>
        </w:rPr>
        <w:t>•  Ability to use communications equipment.</w:t>
      </w:r>
      <w:r w:rsidRPr="009B7BBD">
        <w:rPr>
          <w:rStyle w:val="eop"/>
          <w:rFonts w:ascii="Calibri" w:hAnsi="Calibri" w:cs="Calibri"/>
          <w:color w:val="000000" w:themeColor="text1"/>
          <w:sz w:val="22"/>
          <w:szCs w:val="22"/>
        </w:rPr>
        <w:t> </w:t>
      </w:r>
    </w:p>
    <w:p w14:paraId="5CDC09D9" w14:textId="77777777" w:rsidR="00E43E4E" w:rsidRPr="009B7BBD" w:rsidRDefault="00E43E4E" w:rsidP="00E43E4E">
      <w:pPr>
        <w:pStyle w:val="paragraph"/>
        <w:spacing w:before="0" w:beforeAutospacing="0" w:after="0" w:afterAutospacing="0"/>
        <w:ind w:left="645" w:hanging="285"/>
        <w:textAlignment w:val="baseline"/>
        <w:rPr>
          <w:rFonts w:ascii="Segoe UI" w:hAnsi="Segoe UI" w:cs="Segoe UI"/>
          <w:color w:val="000000" w:themeColor="text1"/>
          <w:sz w:val="18"/>
          <w:szCs w:val="18"/>
        </w:rPr>
      </w:pPr>
      <w:r w:rsidRPr="009B7BBD">
        <w:rPr>
          <w:rStyle w:val="normaltextrun"/>
          <w:rFonts w:ascii="Calibri" w:hAnsi="Calibri" w:cs="Calibri"/>
          <w:color w:val="000000" w:themeColor="text1"/>
          <w:sz w:val="22"/>
          <w:szCs w:val="22"/>
        </w:rPr>
        <w:t>•  Ability to use a computer and basic keyboarding skills.</w:t>
      </w:r>
      <w:r w:rsidRPr="009B7BBD">
        <w:rPr>
          <w:rStyle w:val="eop"/>
          <w:rFonts w:ascii="Calibri" w:hAnsi="Calibri" w:cs="Calibri"/>
          <w:color w:val="000000" w:themeColor="text1"/>
          <w:sz w:val="22"/>
          <w:szCs w:val="22"/>
        </w:rPr>
        <w:t> </w:t>
      </w:r>
    </w:p>
    <w:p w14:paraId="0072BA61" w14:textId="77777777" w:rsidR="00E43E4E" w:rsidRPr="009B7BBD" w:rsidRDefault="00E43E4E" w:rsidP="00E43E4E">
      <w:pPr>
        <w:pStyle w:val="paragraph"/>
        <w:spacing w:before="0" w:beforeAutospacing="0" w:after="0" w:afterAutospacing="0"/>
        <w:ind w:left="645" w:hanging="285"/>
        <w:textAlignment w:val="baseline"/>
        <w:rPr>
          <w:rFonts w:ascii="Segoe UI" w:hAnsi="Segoe UI" w:cs="Segoe UI"/>
          <w:color w:val="000000" w:themeColor="text1"/>
          <w:sz w:val="18"/>
          <w:szCs w:val="18"/>
        </w:rPr>
      </w:pPr>
      <w:r w:rsidRPr="009B7BBD">
        <w:rPr>
          <w:rStyle w:val="normaltextrun"/>
          <w:rFonts w:ascii="Calibri" w:hAnsi="Calibri" w:cs="Calibri"/>
          <w:color w:val="000000" w:themeColor="text1"/>
          <w:sz w:val="22"/>
          <w:szCs w:val="22"/>
        </w:rPr>
        <w:t>•  Physical abilities include:</w:t>
      </w:r>
      <w:r w:rsidRPr="009B7BBD">
        <w:rPr>
          <w:rStyle w:val="eop"/>
          <w:rFonts w:ascii="Calibri" w:hAnsi="Calibri" w:cs="Calibri"/>
          <w:color w:val="000000" w:themeColor="text1"/>
          <w:sz w:val="22"/>
          <w:szCs w:val="22"/>
        </w:rPr>
        <w:t> </w:t>
      </w:r>
    </w:p>
    <w:p w14:paraId="4C64C7F8" w14:textId="77777777" w:rsidR="00E43E4E" w:rsidRDefault="00E43E4E" w:rsidP="00E43E4E">
      <w:pPr>
        <w:pStyle w:val="paragraph"/>
        <w:spacing w:before="0" w:beforeAutospacing="0" w:after="0" w:afterAutospacing="0"/>
        <w:ind w:left="930" w:hanging="285"/>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Running upstairs, carrying 75 pounds of required gear.</w:t>
      </w:r>
      <w:r>
        <w:rPr>
          <w:rStyle w:val="eop"/>
          <w:rFonts w:ascii="Calibri" w:hAnsi="Calibri" w:cs="Calibri"/>
          <w:sz w:val="22"/>
          <w:szCs w:val="22"/>
        </w:rPr>
        <w:t> </w:t>
      </w:r>
    </w:p>
    <w:p w14:paraId="51585FCB" w14:textId="77777777" w:rsidR="00E43E4E" w:rsidRDefault="00E43E4E" w:rsidP="00E43E4E">
      <w:pPr>
        <w:pStyle w:val="paragraph"/>
        <w:spacing w:before="0" w:beforeAutospacing="0" w:after="0" w:afterAutospacing="0"/>
        <w:ind w:left="930" w:hanging="285"/>
        <w:textAlignment w:val="baseline"/>
        <w:rPr>
          <w:rFonts w:ascii="Segoe UI" w:hAnsi="Segoe UI" w:cs="Segoe UI"/>
          <w:sz w:val="18"/>
          <w:szCs w:val="18"/>
        </w:rPr>
      </w:pPr>
      <w:r>
        <w:rPr>
          <w:rStyle w:val="normaltextrun"/>
          <w:rFonts w:ascii="Calibri" w:hAnsi="Calibri" w:cs="Calibri"/>
          <w:sz w:val="22"/>
          <w:szCs w:val="22"/>
        </w:rPr>
        <w:t>-  Lift and carry in excess of 100 pounds frequently (fireman’s carry and shoulder drag).</w:t>
      </w:r>
      <w:r>
        <w:rPr>
          <w:rStyle w:val="eop"/>
          <w:rFonts w:ascii="Calibri" w:hAnsi="Calibri" w:cs="Calibri"/>
          <w:sz w:val="22"/>
          <w:szCs w:val="22"/>
        </w:rPr>
        <w:t> </w:t>
      </w:r>
    </w:p>
    <w:p w14:paraId="465FC6DD" w14:textId="77777777" w:rsidR="00E43E4E" w:rsidRDefault="00E43E4E" w:rsidP="00E43E4E">
      <w:pPr>
        <w:pStyle w:val="paragraph"/>
        <w:spacing w:before="0" w:beforeAutospacing="0" w:after="0" w:afterAutospacing="0"/>
        <w:ind w:left="930" w:hanging="285"/>
        <w:textAlignment w:val="baseline"/>
        <w:rPr>
          <w:rFonts w:ascii="Segoe UI" w:hAnsi="Segoe UI" w:cs="Segoe UI"/>
          <w:sz w:val="18"/>
          <w:szCs w:val="18"/>
        </w:rPr>
      </w:pPr>
      <w:r>
        <w:rPr>
          <w:rStyle w:val="normaltextrun"/>
          <w:rFonts w:ascii="Calibri" w:hAnsi="Calibri" w:cs="Calibri"/>
          <w:sz w:val="22"/>
          <w:szCs w:val="22"/>
        </w:rPr>
        <w:t>-  Passing score on Jackson Strength Evaluation, to include leg power and strength (measured by vertical jump, hang time, weightlifting); arm strength.</w:t>
      </w:r>
      <w:r>
        <w:rPr>
          <w:rStyle w:val="eop"/>
          <w:rFonts w:ascii="Calibri" w:hAnsi="Calibri" w:cs="Calibri"/>
          <w:sz w:val="22"/>
          <w:szCs w:val="22"/>
        </w:rPr>
        <w:t> </w:t>
      </w:r>
    </w:p>
    <w:p w14:paraId="635CD723" w14:textId="77777777" w:rsidR="00E43E4E" w:rsidRDefault="00E43E4E" w:rsidP="00E43E4E">
      <w:pPr>
        <w:pStyle w:val="paragraph"/>
        <w:spacing w:before="0" w:beforeAutospacing="0" w:after="0" w:afterAutospacing="0"/>
        <w:ind w:left="930" w:hanging="285"/>
        <w:textAlignment w:val="baseline"/>
        <w:rPr>
          <w:rFonts w:ascii="Segoe UI" w:hAnsi="Segoe UI" w:cs="Segoe UI"/>
          <w:sz w:val="18"/>
          <w:szCs w:val="18"/>
        </w:rPr>
      </w:pPr>
      <w:r>
        <w:rPr>
          <w:rStyle w:val="normaltextrun"/>
          <w:rFonts w:ascii="Calibri" w:hAnsi="Calibri" w:cs="Calibri"/>
          <w:color w:val="333333"/>
          <w:sz w:val="22"/>
          <w:szCs w:val="22"/>
        </w:rPr>
        <w:t>-</w:t>
      </w:r>
      <w:r>
        <w:rPr>
          <w:rStyle w:val="normaltextrun"/>
          <w:rFonts w:ascii="Calibri" w:hAnsi="Calibri" w:cs="Calibri"/>
          <w:sz w:val="22"/>
          <w:szCs w:val="22"/>
        </w:rPr>
        <w:t>  80 pushups, completed at a required pace.</w:t>
      </w:r>
      <w:r>
        <w:rPr>
          <w:rStyle w:val="eop"/>
          <w:rFonts w:ascii="Calibri" w:hAnsi="Calibri" w:cs="Calibri"/>
          <w:sz w:val="22"/>
          <w:szCs w:val="22"/>
        </w:rPr>
        <w:t> </w:t>
      </w:r>
    </w:p>
    <w:p w14:paraId="7BB64529"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Ability to legally work in the United States.</w:t>
      </w:r>
      <w:r>
        <w:rPr>
          <w:rStyle w:val="eop"/>
          <w:rFonts w:ascii="Calibri" w:hAnsi="Calibri" w:cs="Calibri"/>
          <w:sz w:val="22"/>
          <w:szCs w:val="22"/>
        </w:rPr>
        <w:t> </w:t>
      </w:r>
    </w:p>
    <w:p w14:paraId="1A8821DE"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38811BE"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Education, Experience and Certifications:</w:t>
      </w:r>
      <w:r>
        <w:rPr>
          <w:rStyle w:val="eop"/>
          <w:rFonts w:ascii="Calibri" w:hAnsi="Calibri" w:cs="Calibri"/>
          <w:sz w:val="22"/>
          <w:szCs w:val="22"/>
        </w:rPr>
        <w:t> </w:t>
      </w:r>
    </w:p>
    <w:p w14:paraId="461DACE5"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High school diploma or equivalent.</w:t>
      </w:r>
      <w:r>
        <w:rPr>
          <w:rStyle w:val="eop"/>
          <w:rFonts w:ascii="Calibri" w:hAnsi="Calibri" w:cs="Calibri"/>
          <w:sz w:val="22"/>
          <w:szCs w:val="22"/>
        </w:rPr>
        <w:t> </w:t>
      </w:r>
    </w:p>
    <w:p w14:paraId="7B7EA53B"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Two years of experience in firefighting or completion of Associates degree in Fire Science.</w:t>
      </w:r>
      <w:r>
        <w:rPr>
          <w:rStyle w:val="eop"/>
          <w:rFonts w:ascii="Calibri" w:hAnsi="Calibri" w:cs="Calibri"/>
          <w:color w:val="333333"/>
          <w:sz w:val="22"/>
          <w:szCs w:val="22"/>
        </w:rPr>
        <w:t> </w:t>
      </w:r>
    </w:p>
    <w:p w14:paraId="4495B2AF"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Valid U.S. driver’s license with a maximum of one moving violation in the last 3 years.</w:t>
      </w:r>
      <w:r>
        <w:rPr>
          <w:rStyle w:val="eop"/>
          <w:rFonts w:ascii="Calibri" w:hAnsi="Calibri" w:cs="Calibri"/>
          <w:sz w:val="22"/>
          <w:szCs w:val="22"/>
        </w:rPr>
        <w:t> </w:t>
      </w:r>
    </w:p>
    <w:p w14:paraId="3DF4ACEE"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Remain drug-free on and off the job (drugs are defined as illegal substances and unauthorized use of prescription drugs); no prior convictions involving illegal substances or alcohol.</w:t>
      </w:r>
      <w:r>
        <w:rPr>
          <w:rStyle w:val="eop"/>
          <w:rFonts w:ascii="Calibri" w:hAnsi="Calibri" w:cs="Calibri"/>
          <w:sz w:val="22"/>
          <w:szCs w:val="22"/>
        </w:rPr>
        <w:t> </w:t>
      </w:r>
    </w:p>
    <w:p w14:paraId="6E9AF9A1"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Possession of EMT certification or ability to complete certification during fire academy training.</w:t>
      </w:r>
      <w:r>
        <w:rPr>
          <w:rStyle w:val="eop"/>
          <w:rFonts w:ascii="Calibri" w:hAnsi="Calibri" w:cs="Calibri"/>
          <w:sz w:val="22"/>
          <w:szCs w:val="22"/>
        </w:rPr>
        <w:t> </w:t>
      </w:r>
    </w:p>
    <w:p w14:paraId="4A678727"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normaltextrun"/>
          <w:rFonts w:ascii="Calibri" w:hAnsi="Calibri" w:cs="Calibri"/>
          <w:color w:val="333333"/>
          <w:sz w:val="22"/>
          <w:szCs w:val="22"/>
        </w:rPr>
        <w:t>•  </w:t>
      </w:r>
      <w:r>
        <w:rPr>
          <w:rStyle w:val="normaltextrun"/>
          <w:rFonts w:ascii="Calibri" w:hAnsi="Calibri" w:cs="Calibri"/>
          <w:sz w:val="22"/>
          <w:szCs w:val="22"/>
        </w:rPr>
        <w:t>Proof of legal right to work in the United States (documents outlined on I-9 form).</w:t>
      </w:r>
      <w:r>
        <w:rPr>
          <w:rStyle w:val="eop"/>
          <w:rFonts w:ascii="Calibri" w:hAnsi="Calibri" w:cs="Calibri"/>
          <w:sz w:val="22"/>
          <w:szCs w:val="22"/>
        </w:rPr>
        <w:t> </w:t>
      </w:r>
    </w:p>
    <w:p w14:paraId="00B8D224" w14:textId="77777777" w:rsidR="00E43E4E" w:rsidRDefault="00E43E4E" w:rsidP="00E43E4E">
      <w:pPr>
        <w:pStyle w:val="paragraph"/>
        <w:spacing w:before="0" w:beforeAutospacing="0" w:after="0" w:afterAutospacing="0"/>
        <w:ind w:left="645" w:hanging="285"/>
        <w:textAlignment w:val="baseline"/>
        <w:rPr>
          <w:rFonts w:ascii="Segoe UI" w:hAnsi="Segoe UI" w:cs="Segoe UI"/>
          <w:sz w:val="18"/>
          <w:szCs w:val="18"/>
        </w:rPr>
      </w:pPr>
      <w:r>
        <w:rPr>
          <w:rStyle w:val="eop"/>
          <w:rFonts w:ascii="Calibri" w:hAnsi="Calibri" w:cs="Calibri"/>
          <w:sz w:val="22"/>
          <w:szCs w:val="22"/>
        </w:rPr>
        <w:t> </w:t>
      </w:r>
    </w:p>
    <w:p w14:paraId="4D6262EE"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Physical Requirements:</w:t>
      </w:r>
      <w:r>
        <w:rPr>
          <w:rStyle w:val="eop"/>
          <w:rFonts w:ascii="Calibri" w:hAnsi="Calibri" w:cs="Calibri"/>
          <w:sz w:val="22"/>
          <w:szCs w:val="22"/>
        </w:rPr>
        <w:t> </w:t>
      </w:r>
    </w:p>
    <w:p w14:paraId="527A129D"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 job requires physical activities involving movement of the whole body, such as standing, kneeling, climbing, lifting, running, walking, and stooping, often over uneven or mountainous terrain. The activities often also require considerable use of the arms and legs, such as in the physical handling of people, objects, and operation of equipment.</w:t>
      </w:r>
      <w:r>
        <w:rPr>
          <w:rStyle w:val="normaltextrun"/>
          <w:rFonts w:ascii="Calibri" w:hAnsi="Calibri" w:cs="Calibri"/>
          <w:color w:val="000033"/>
          <w:sz w:val="22"/>
          <w:szCs w:val="22"/>
        </w:rPr>
        <w:t> </w:t>
      </w:r>
      <w:r>
        <w:rPr>
          <w:rStyle w:val="normaltextrun"/>
          <w:rFonts w:ascii="Calibri" w:hAnsi="Calibri" w:cs="Calibri"/>
          <w:sz w:val="22"/>
          <w:szCs w:val="22"/>
        </w:rPr>
        <w:t>The employee may be required to lift, drag, or restrain heavy objects (in excess of 100 pounds) daily. The job may require the ability to work in enclosed and compact spaces, often in dim lighting. </w:t>
      </w:r>
      <w:r>
        <w:rPr>
          <w:rStyle w:val="eop"/>
          <w:rFonts w:ascii="Calibri" w:hAnsi="Calibri" w:cs="Calibri"/>
          <w:sz w:val="22"/>
          <w:szCs w:val="22"/>
        </w:rPr>
        <w:t> </w:t>
      </w:r>
    </w:p>
    <w:p w14:paraId="3028E149"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B57759A"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Work Environment:</w:t>
      </w:r>
      <w:r>
        <w:rPr>
          <w:rStyle w:val="eop"/>
          <w:rFonts w:ascii="Calibri" w:hAnsi="Calibri" w:cs="Calibri"/>
          <w:sz w:val="22"/>
          <w:szCs w:val="22"/>
        </w:rPr>
        <w:t> </w:t>
      </w:r>
    </w:p>
    <w:p w14:paraId="554764BE" w14:textId="77777777" w:rsidR="00E43E4E" w:rsidRDefault="00E43E4E" w:rsidP="00E43E4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Work occurs partly outdoors and exposes the employee to heat, cold, smoke, dust, moisture, wind, and direct sunlight. While performing the duties of this job, the employee is frequently exposed to extreme heat, contaminants and a variety of hazardous conditions and equipment, objects, people, animals, and vehicles. Driving in hazardous conditions such as rain, snow, ice, at night, in heavy traffic, on uneven terrain, and at high speeds is necessary. The noise level in the work environment is moderate to high.  </w:t>
      </w:r>
      <w:r>
        <w:rPr>
          <w:rStyle w:val="eop"/>
          <w:rFonts w:ascii="Calibri" w:hAnsi="Calibri" w:cs="Calibri"/>
          <w:sz w:val="22"/>
          <w:szCs w:val="22"/>
        </w:rPr>
        <w:t> </w:t>
      </w:r>
    </w:p>
    <w:p w14:paraId="72A3D3EC" w14:textId="63D08057" w:rsidR="00095BF9" w:rsidRPr="00B75CB2" w:rsidRDefault="00095BF9" w:rsidP="00E43E4E">
      <w:pPr>
        <w:rPr>
          <w:rFonts w:ascii="Verdana" w:hAnsi="Verdana" w:cs="Arial"/>
          <w:sz w:val="20"/>
          <w:szCs w:val="20"/>
        </w:rPr>
      </w:pPr>
    </w:p>
    <w:sectPr w:rsidR="00095BF9" w:rsidRPr="00B75CB2" w:rsidSect="00A77F02">
      <w:type w:val="continuous"/>
      <w:pgSz w:w="12240" w:h="15840"/>
      <w:pgMar w:top="1440" w:right="1440" w:bottom="1440" w:left="1440" w:header="720"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C70C60" w14:textId="77777777" w:rsidR="00C612B2" w:rsidRDefault="00C612B2" w:rsidP="00862194">
      <w:pPr>
        <w:spacing w:after="0" w:line="240" w:lineRule="auto"/>
      </w:pPr>
      <w:r>
        <w:separator/>
      </w:r>
    </w:p>
  </w:endnote>
  <w:endnote w:type="continuationSeparator" w:id="0">
    <w:p w14:paraId="0DDA6483" w14:textId="77777777" w:rsidR="00C612B2" w:rsidRDefault="00C612B2" w:rsidP="00862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4D"/>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006A2" w14:textId="77777777" w:rsidR="009E481B" w:rsidRDefault="009E48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9871401"/>
      <w:docPartObj>
        <w:docPartGallery w:val="Page Numbers (Bottom of Page)"/>
        <w:docPartUnique/>
      </w:docPartObj>
    </w:sdtPr>
    <w:sdtEndPr>
      <w:rPr>
        <w:rFonts w:ascii="Verdana" w:hAnsi="Verdana" w:cs="Arial"/>
        <w:noProof/>
        <w:color w:val="97999B"/>
        <w:spacing w:val="20"/>
        <w:sz w:val="18"/>
      </w:rPr>
    </w:sdtEndPr>
    <w:sdtContent>
      <w:p w14:paraId="0D0B940D" w14:textId="77777777" w:rsidR="00B75CB2" w:rsidRDefault="1075E51D" w:rsidP="00A1563C">
        <w:pPr>
          <w:pStyle w:val="Footer"/>
          <w:ind w:left="-360"/>
          <w:jc w:val="center"/>
        </w:pPr>
        <w:r>
          <w:rPr>
            <w:noProof/>
          </w:rPr>
          <w:drawing>
            <wp:inline distT="0" distB="0" distL="0" distR="0" wp14:anchorId="36C646A1" wp14:editId="4A8AB91A">
              <wp:extent cx="4326262" cy="480696"/>
              <wp:effectExtent l="0" t="0" r="0" b="0"/>
              <wp:docPr id="2761618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4326262" cy="480696"/>
                      </a:xfrm>
                      <a:prstGeom prst="rect">
                        <a:avLst/>
                      </a:prstGeom>
                    </pic:spPr>
                  </pic:pic>
                </a:graphicData>
              </a:graphic>
            </wp:inline>
          </w:drawing>
        </w:r>
      </w:p>
      <w:p w14:paraId="5CA1251C" w14:textId="77777777" w:rsidR="00862194" w:rsidRPr="00C44C87" w:rsidRDefault="00A1563C" w:rsidP="00A1563C">
        <w:pPr>
          <w:pStyle w:val="Footer"/>
          <w:spacing w:before="120"/>
          <w:jc w:val="center"/>
          <w:rPr>
            <w:rFonts w:ascii="Verdana" w:hAnsi="Verdana" w:cs="Arial"/>
            <w:color w:val="97999B"/>
            <w:spacing w:val="20"/>
            <w:sz w:val="18"/>
          </w:rPr>
        </w:pPr>
        <w:r w:rsidRPr="00C44C87">
          <w:rPr>
            <w:rFonts w:ascii="Verdana" w:hAnsi="Verdana" w:cs="Arial"/>
            <w:color w:val="97999B"/>
            <w:spacing w:val="20"/>
            <w:sz w:val="18"/>
          </w:rPr>
          <w:t xml:space="preserve">PAGE </w:t>
        </w:r>
        <w:r w:rsidR="00862194" w:rsidRPr="00C44C87">
          <w:rPr>
            <w:rFonts w:ascii="Verdana" w:hAnsi="Verdana" w:cs="Arial"/>
            <w:color w:val="97999B"/>
            <w:spacing w:val="20"/>
            <w:sz w:val="18"/>
          </w:rPr>
          <w:fldChar w:fldCharType="begin"/>
        </w:r>
        <w:r w:rsidR="00862194" w:rsidRPr="00C44C87">
          <w:rPr>
            <w:rFonts w:ascii="Verdana" w:hAnsi="Verdana" w:cs="Arial"/>
            <w:color w:val="97999B"/>
            <w:spacing w:val="20"/>
            <w:sz w:val="18"/>
          </w:rPr>
          <w:instrText xml:space="preserve"> PAGE   \* MERGEFORMAT </w:instrText>
        </w:r>
        <w:r w:rsidR="00862194" w:rsidRPr="00C44C87">
          <w:rPr>
            <w:rFonts w:ascii="Verdana" w:hAnsi="Verdana" w:cs="Arial"/>
            <w:color w:val="97999B"/>
            <w:spacing w:val="20"/>
            <w:sz w:val="18"/>
          </w:rPr>
          <w:fldChar w:fldCharType="separate"/>
        </w:r>
        <w:r w:rsidR="00403D1C">
          <w:rPr>
            <w:rFonts w:ascii="Verdana" w:hAnsi="Verdana" w:cs="Arial"/>
            <w:noProof/>
            <w:color w:val="97999B"/>
            <w:spacing w:val="20"/>
            <w:sz w:val="18"/>
          </w:rPr>
          <w:t>2</w:t>
        </w:r>
        <w:r w:rsidR="00862194" w:rsidRPr="00C44C87">
          <w:rPr>
            <w:rFonts w:ascii="Verdana" w:hAnsi="Verdana" w:cs="Arial"/>
            <w:noProof/>
            <w:color w:val="97999B"/>
            <w:spacing w:val="20"/>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5937662"/>
      <w:docPartObj>
        <w:docPartGallery w:val="Page Numbers (Bottom of Page)"/>
        <w:docPartUnique/>
      </w:docPartObj>
    </w:sdtPr>
    <w:sdtEndPr>
      <w:rPr>
        <w:rFonts w:ascii="Verdana" w:hAnsi="Verdana" w:cs="Arial"/>
        <w:noProof/>
        <w:color w:val="97999B"/>
        <w:spacing w:val="20"/>
        <w:sz w:val="18"/>
      </w:rPr>
    </w:sdtEndPr>
    <w:sdtContent>
      <w:p w14:paraId="3DEEC669" w14:textId="77777777" w:rsidR="00B27A03" w:rsidRDefault="1075E51D" w:rsidP="00B27A03">
        <w:pPr>
          <w:pStyle w:val="Footer"/>
          <w:ind w:left="-360"/>
          <w:jc w:val="center"/>
        </w:pPr>
        <w:r>
          <w:rPr>
            <w:noProof/>
          </w:rPr>
          <w:drawing>
            <wp:inline distT="0" distB="0" distL="0" distR="0" wp14:anchorId="3D3712A5" wp14:editId="1B2E1C6B">
              <wp:extent cx="4326262" cy="480696"/>
              <wp:effectExtent l="0" t="0" r="0" b="0"/>
              <wp:docPr id="3846497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26262" cy="480696"/>
                      </a:xfrm>
                      <a:prstGeom prst="rect">
                        <a:avLst/>
                      </a:prstGeom>
                    </pic:spPr>
                  </pic:pic>
                </a:graphicData>
              </a:graphic>
            </wp:inline>
          </w:drawing>
        </w:r>
      </w:p>
      <w:p w14:paraId="4F8F7B13" w14:textId="77777777" w:rsidR="00B27A03" w:rsidRPr="00C44C87" w:rsidRDefault="00B27A03" w:rsidP="00B27A03">
        <w:pPr>
          <w:pStyle w:val="Footer"/>
          <w:spacing w:before="120"/>
          <w:jc w:val="center"/>
          <w:rPr>
            <w:rFonts w:ascii="Verdana" w:hAnsi="Verdana" w:cs="Arial"/>
            <w:color w:val="97999B"/>
            <w:spacing w:val="20"/>
            <w:sz w:val="18"/>
          </w:rPr>
        </w:pPr>
        <w:r w:rsidRPr="00C44C87">
          <w:rPr>
            <w:rFonts w:ascii="Verdana" w:hAnsi="Verdana" w:cs="Arial"/>
            <w:color w:val="97999B"/>
            <w:spacing w:val="20"/>
            <w:sz w:val="18"/>
          </w:rPr>
          <w:t xml:space="preserve">PAGE </w:t>
        </w:r>
        <w:r w:rsidRPr="00C44C87">
          <w:rPr>
            <w:rFonts w:ascii="Verdana" w:hAnsi="Verdana" w:cs="Arial"/>
            <w:color w:val="97999B"/>
            <w:spacing w:val="20"/>
            <w:sz w:val="18"/>
          </w:rPr>
          <w:fldChar w:fldCharType="begin"/>
        </w:r>
        <w:r w:rsidRPr="00C44C87">
          <w:rPr>
            <w:rFonts w:ascii="Verdana" w:hAnsi="Verdana" w:cs="Arial"/>
            <w:color w:val="97999B"/>
            <w:spacing w:val="20"/>
            <w:sz w:val="18"/>
          </w:rPr>
          <w:instrText xml:space="preserve"> PAGE   \* MERGEFORMAT </w:instrText>
        </w:r>
        <w:r w:rsidRPr="00C44C87">
          <w:rPr>
            <w:rFonts w:ascii="Verdana" w:hAnsi="Verdana" w:cs="Arial"/>
            <w:color w:val="97999B"/>
            <w:spacing w:val="20"/>
            <w:sz w:val="18"/>
          </w:rPr>
          <w:fldChar w:fldCharType="separate"/>
        </w:r>
        <w:r w:rsidR="00403D1C">
          <w:rPr>
            <w:rFonts w:ascii="Verdana" w:hAnsi="Verdana" w:cs="Arial"/>
            <w:noProof/>
            <w:color w:val="97999B"/>
            <w:spacing w:val="20"/>
            <w:sz w:val="18"/>
          </w:rPr>
          <w:t>1</w:t>
        </w:r>
        <w:r w:rsidRPr="00C44C87">
          <w:rPr>
            <w:rFonts w:ascii="Verdana" w:hAnsi="Verdana" w:cs="Arial"/>
            <w:noProof/>
            <w:color w:val="97999B"/>
            <w:spacing w:val="20"/>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685D8" w14:textId="77777777" w:rsidR="00C612B2" w:rsidRDefault="00C612B2" w:rsidP="00862194">
      <w:pPr>
        <w:spacing w:after="0" w:line="240" w:lineRule="auto"/>
      </w:pPr>
      <w:r>
        <w:separator/>
      </w:r>
    </w:p>
  </w:footnote>
  <w:footnote w:type="continuationSeparator" w:id="0">
    <w:p w14:paraId="4A4493D2" w14:textId="77777777" w:rsidR="00C612B2" w:rsidRDefault="00C612B2" w:rsidP="008621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F502A" w14:textId="77777777" w:rsidR="009E481B" w:rsidRDefault="009E48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F5140" w14:textId="54C39F89" w:rsidR="00A77F02" w:rsidRPr="00A77F02" w:rsidRDefault="009B7BBD">
    <w:pPr>
      <w:pStyle w:val="Header"/>
      <w:rPr>
        <w:rFonts w:ascii="Verdana" w:eastAsiaTheme="majorEastAsia" w:hAnsi="Verdana" w:cstheme="majorBidi"/>
        <w:sz w:val="20"/>
        <w:szCs w:val="20"/>
      </w:rPr>
    </w:pPr>
    <w:r>
      <w:rPr>
        <w:rFonts w:ascii="Verdana" w:eastAsiaTheme="majorEastAsia" w:hAnsi="Verdana" w:cstheme="majorBidi"/>
        <w:i/>
        <w:sz w:val="20"/>
        <w:szCs w:val="20"/>
      </w:rPr>
      <w:t xml:space="preserve">REM1: Task </w:t>
    </w:r>
    <w:r w:rsidR="009E481B">
      <w:rPr>
        <w:rFonts w:ascii="Verdana" w:eastAsiaTheme="majorEastAsia" w:hAnsi="Verdana" w:cstheme="majorBidi"/>
        <w:i/>
        <w:sz w:val="20"/>
        <w:szCs w:val="20"/>
      </w:rPr>
      <w:t>2</w:t>
    </w:r>
    <w:r w:rsidR="00095BF9" w:rsidRPr="00095BF9">
      <w:rPr>
        <w:rFonts w:ascii="Verdana" w:eastAsiaTheme="majorEastAsia" w:hAnsi="Verdana" w:cstheme="majorBidi"/>
        <w:sz w:val="20"/>
        <w:szCs w:val="20"/>
      </w:rPr>
      <w:ptab w:relativeTo="margin" w:alignment="right" w:leader="none"/>
    </w:r>
    <w:r>
      <w:rPr>
        <w:rFonts w:ascii="Verdana" w:eastAsiaTheme="majorEastAsia" w:hAnsi="Verdana" w:cstheme="majorBidi"/>
        <w:sz w:val="20"/>
        <w:szCs w:val="20"/>
      </w:rPr>
      <w:t>Job Description of City Firefighters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1AA30" w14:textId="69AAF32D" w:rsidR="00B27A03" w:rsidRDefault="009B7BBD">
    <w:pPr>
      <w:pStyle w:val="Header"/>
    </w:pPr>
    <w:r>
      <w:rPr>
        <w:rFonts w:ascii="Verdana" w:eastAsiaTheme="majorEastAsia" w:hAnsi="Verdana" w:cstheme="majorBidi"/>
        <w:i/>
        <w:sz w:val="20"/>
        <w:szCs w:val="20"/>
      </w:rPr>
      <w:t xml:space="preserve">REM1: Task </w:t>
    </w:r>
    <w:r w:rsidR="009E481B">
      <w:rPr>
        <w:rFonts w:ascii="Verdana" w:eastAsiaTheme="majorEastAsia" w:hAnsi="Verdana" w:cstheme="majorBidi"/>
        <w:i/>
        <w:sz w:val="20"/>
        <w:szCs w:val="20"/>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194"/>
    <w:rsid w:val="00087D65"/>
    <w:rsid w:val="00095BF9"/>
    <w:rsid w:val="00134E54"/>
    <w:rsid w:val="00300618"/>
    <w:rsid w:val="00362206"/>
    <w:rsid w:val="00403D1C"/>
    <w:rsid w:val="004678E4"/>
    <w:rsid w:val="00494926"/>
    <w:rsid w:val="004A6F66"/>
    <w:rsid w:val="004E3314"/>
    <w:rsid w:val="00571BEF"/>
    <w:rsid w:val="006B2640"/>
    <w:rsid w:val="006B3189"/>
    <w:rsid w:val="00723063"/>
    <w:rsid w:val="007268BD"/>
    <w:rsid w:val="007A49ED"/>
    <w:rsid w:val="0084237F"/>
    <w:rsid w:val="00862194"/>
    <w:rsid w:val="008A6767"/>
    <w:rsid w:val="00947879"/>
    <w:rsid w:val="009B7BBD"/>
    <w:rsid w:val="009E481B"/>
    <w:rsid w:val="00A12A2F"/>
    <w:rsid w:val="00A12D04"/>
    <w:rsid w:val="00A1563C"/>
    <w:rsid w:val="00A37E64"/>
    <w:rsid w:val="00A77F02"/>
    <w:rsid w:val="00A949AC"/>
    <w:rsid w:val="00AA0157"/>
    <w:rsid w:val="00AE6AFF"/>
    <w:rsid w:val="00AE7710"/>
    <w:rsid w:val="00B27A03"/>
    <w:rsid w:val="00B4310E"/>
    <w:rsid w:val="00B75CB2"/>
    <w:rsid w:val="00B83B04"/>
    <w:rsid w:val="00B85B8A"/>
    <w:rsid w:val="00BC4523"/>
    <w:rsid w:val="00C34A49"/>
    <w:rsid w:val="00C44C87"/>
    <w:rsid w:val="00C612B2"/>
    <w:rsid w:val="00CF3E90"/>
    <w:rsid w:val="00D5690F"/>
    <w:rsid w:val="00DE0016"/>
    <w:rsid w:val="00E313C3"/>
    <w:rsid w:val="00E43E4E"/>
    <w:rsid w:val="00F0624F"/>
    <w:rsid w:val="00F855CC"/>
    <w:rsid w:val="1075E51D"/>
    <w:rsid w:val="64F7E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85307"/>
  <w15:chartTrackingRefBased/>
  <w15:docId w15:val="{237132FA-B28D-434C-ADBB-1869113A5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1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194"/>
  </w:style>
  <w:style w:type="paragraph" w:styleId="Footer">
    <w:name w:val="footer"/>
    <w:basedOn w:val="Normal"/>
    <w:link w:val="FooterChar"/>
    <w:uiPriority w:val="99"/>
    <w:unhideWhenUsed/>
    <w:rsid w:val="008621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194"/>
  </w:style>
  <w:style w:type="paragraph" w:customStyle="1" w:styleId="paragraph">
    <w:name w:val="paragraph"/>
    <w:basedOn w:val="Normal"/>
    <w:rsid w:val="00E43E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43E4E"/>
  </w:style>
  <w:style w:type="character" w:customStyle="1" w:styleId="eop">
    <w:name w:val="eop"/>
    <w:basedOn w:val="DefaultParagraphFont"/>
    <w:rsid w:val="00E43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106869">
      <w:bodyDiv w:val="1"/>
      <w:marLeft w:val="0"/>
      <w:marRight w:val="0"/>
      <w:marTop w:val="0"/>
      <w:marBottom w:val="0"/>
      <w:divBdr>
        <w:top w:val="none" w:sz="0" w:space="0" w:color="auto"/>
        <w:left w:val="none" w:sz="0" w:space="0" w:color="auto"/>
        <w:bottom w:val="none" w:sz="0" w:space="0" w:color="auto"/>
        <w:right w:val="none" w:sz="0" w:space="0" w:color="auto"/>
      </w:divBdr>
      <w:divsChild>
        <w:div w:id="679354856">
          <w:marLeft w:val="0"/>
          <w:marRight w:val="0"/>
          <w:marTop w:val="0"/>
          <w:marBottom w:val="0"/>
          <w:divBdr>
            <w:top w:val="none" w:sz="0" w:space="0" w:color="auto"/>
            <w:left w:val="none" w:sz="0" w:space="0" w:color="auto"/>
            <w:bottom w:val="none" w:sz="0" w:space="0" w:color="auto"/>
            <w:right w:val="none" w:sz="0" w:space="0" w:color="auto"/>
          </w:divBdr>
        </w:div>
        <w:div w:id="1531718247">
          <w:marLeft w:val="0"/>
          <w:marRight w:val="0"/>
          <w:marTop w:val="0"/>
          <w:marBottom w:val="0"/>
          <w:divBdr>
            <w:top w:val="none" w:sz="0" w:space="0" w:color="auto"/>
            <w:left w:val="none" w:sz="0" w:space="0" w:color="auto"/>
            <w:bottom w:val="none" w:sz="0" w:space="0" w:color="auto"/>
            <w:right w:val="none" w:sz="0" w:space="0" w:color="auto"/>
          </w:divBdr>
        </w:div>
        <w:div w:id="1256204478">
          <w:marLeft w:val="0"/>
          <w:marRight w:val="0"/>
          <w:marTop w:val="0"/>
          <w:marBottom w:val="0"/>
          <w:divBdr>
            <w:top w:val="none" w:sz="0" w:space="0" w:color="auto"/>
            <w:left w:val="none" w:sz="0" w:space="0" w:color="auto"/>
            <w:bottom w:val="none" w:sz="0" w:space="0" w:color="auto"/>
            <w:right w:val="none" w:sz="0" w:space="0" w:color="auto"/>
          </w:divBdr>
        </w:div>
        <w:div w:id="236061623">
          <w:marLeft w:val="0"/>
          <w:marRight w:val="0"/>
          <w:marTop w:val="0"/>
          <w:marBottom w:val="0"/>
          <w:divBdr>
            <w:top w:val="none" w:sz="0" w:space="0" w:color="auto"/>
            <w:left w:val="none" w:sz="0" w:space="0" w:color="auto"/>
            <w:bottom w:val="none" w:sz="0" w:space="0" w:color="auto"/>
            <w:right w:val="none" w:sz="0" w:space="0" w:color="auto"/>
          </w:divBdr>
        </w:div>
        <w:div w:id="261694679">
          <w:marLeft w:val="0"/>
          <w:marRight w:val="0"/>
          <w:marTop w:val="0"/>
          <w:marBottom w:val="0"/>
          <w:divBdr>
            <w:top w:val="none" w:sz="0" w:space="0" w:color="auto"/>
            <w:left w:val="none" w:sz="0" w:space="0" w:color="auto"/>
            <w:bottom w:val="none" w:sz="0" w:space="0" w:color="auto"/>
            <w:right w:val="none" w:sz="0" w:space="0" w:color="auto"/>
          </w:divBdr>
        </w:div>
        <w:div w:id="1562642676">
          <w:marLeft w:val="0"/>
          <w:marRight w:val="0"/>
          <w:marTop w:val="0"/>
          <w:marBottom w:val="0"/>
          <w:divBdr>
            <w:top w:val="none" w:sz="0" w:space="0" w:color="auto"/>
            <w:left w:val="none" w:sz="0" w:space="0" w:color="auto"/>
            <w:bottom w:val="none" w:sz="0" w:space="0" w:color="auto"/>
            <w:right w:val="none" w:sz="0" w:space="0" w:color="auto"/>
          </w:divBdr>
        </w:div>
        <w:div w:id="2119596652">
          <w:marLeft w:val="0"/>
          <w:marRight w:val="0"/>
          <w:marTop w:val="0"/>
          <w:marBottom w:val="0"/>
          <w:divBdr>
            <w:top w:val="none" w:sz="0" w:space="0" w:color="auto"/>
            <w:left w:val="none" w:sz="0" w:space="0" w:color="auto"/>
            <w:bottom w:val="none" w:sz="0" w:space="0" w:color="auto"/>
            <w:right w:val="none" w:sz="0" w:space="0" w:color="auto"/>
          </w:divBdr>
        </w:div>
        <w:div w:id="599337328">
          <w:marLeft w:val="0"/>
          <w:marRight w:val="0"/>
          <w:marTop w:val="0"/>
          <w:marBottom w:val="0"/>
          <w:divBdr>
            <w:top w:val="none" w:sz="0" w:space="0" w:color="auto"/>
            <w:left w:val="none" w:sz="0" w:space="0" w:color="auto"/>
            <w:bottom w:val="none" w:sz="0" w:space="0" w:color="auto"/>
            <w:right w:val="none" w:sz="0" w:space="0" w:color="auto"/>
          </w:divBdr>
        </w:div>
        <w:div w:id="873032620">
          <w:marLeft w:val="0"/>
          <w:marRight w:val="0"/>
          <w:marTop w:val="0"/>
          <w:marBottom w:val="0"/>
          <w:divBdr>
            <w:top w:val="none" w:sz="0" w:space="0" w:color="auto"/>
            <w:left w:val="none" w:sz="0" w:space="0" w:color="auto"/>
            <w:bottom w:val="none" w:sz="0" w:space="0" w:color="auto"/>
            <w:right w:val="none" w:sz="0" w:space="0" w:color="auto"/>
          </w:divBdr>
        </w:div>
        <w:div w:id="1174304579">
          <w:marLeft w:val="0"/>
          <w:marRight w:val="0"/>
          <w:marTop w:val="0"/>
          <w:marBottom w:val="0"/>
          <w:divBdr>
            <w:top w:val="none" w:sz="0" w:space="0" w:color="auto"/>
            <w:left w:val="none" w:sz="0" w:space="0" w:color="auto"/>
            <w:bottom w:val="none" w:sz="0" w:space="0" w:color="auto"/>
            <w:right w:val="none" w:sz="0" w:space="0" w:color="auto"/>
          </w:divBdr>
        </w:div>
        <w:div w:id="1694840211">
          <w:marLeft w:val="0"/>
          <w:marRight w:val="0"/>
          <w:marTop w:val="0"/>
          <w:marBottom w:val="0"/>
          <w:divBdr>
            <w:top w:val="none" w:sz="0" w:space="0" w:color="auto"/>
            <w:left w:val="none" w:sz="0" w:space="0" w:color="auto"/>
            <w:bottom w:val="none" w:sz="0" w:space="0" w:color="auto"/>
            <w:right w:val="none" w:sz="0" w:space="0" w:color="auto"/>
          </w:divBdr>
        </w:div>
        <w:div w:id="1383823154">
          <w:marLeft w:val="0"/>
          <w:marRight w:val="0"/>
          <w:marTop w:val="0"/>
          <w:marBottom w:val="0"/>
          <w:divBdr>
            <w:top w:val="none" w:sz="0" w:space="0" w:color="auto"/>
            <w:left w:val="none" w:sz="0" w:space="0" w:color="auto"/>
            <w:bottom w:val="none" w:sz="0" w:space="0" w:color="auto"/>
            <w:right w:val="none" w:sz="0" w:space="0" w:color="auto"/>
          </w:divBdr>
        </w:div>
        <w:div w:id="1472097577">
          <w:marLeft w:val="0"/>
          <w:marRight w:val="0"/>
          <w:marTop w:val="0"/>
          <w:marBottom w:val="0"/>
          <w:divBdr>
            <w:top w:val="none" w:sz="0" w:space="0" w:color="auto"/>
            <w:left w:val="none" w:sz="0" w:space="0" w:color="auto"/>
            <w:bottom w:val="none" w:sz="0" w:space="0" w:color="auto"/>
            <w:right w:val="none" w:sz="0" w:space="0" w:color="auto"/>
          </w:divBdr>
        </w:div>
        <w:div w:id="1891721290">
          <w:marLeft w:val="0"/>
          <w:marRight w:val="0"/>
          <w:marTop w:val="0"/>
          <w:marBottom w:val="0"/>
          <w:divBdr>
            <w:top w:val="none" w:sz="0" w:space="0" w:color="auto"/>
            <w:left w:val="none" w:sz="0" w:space="0" w:color="auto"/>
            <w:bottom w:val="none" w:sz="0" w:space="0" w:color="auto"/>
            <w:right w:val="none" w:sz="0" w:space="0" w:color="auto"/>
          </w:divBdr>
        </w:div>
        <w:div w:id="266619196">
          <w:marLeft w:val="0"/>
          <w:marRight w:val="0"/>
          <w:marTop w:val="0"/>
          <w:marBottom w:val="0"/>
          <w:divBdr>
            <w:top w:val="none" w:sz="0" w:space="0" w:color="auto"/>
            <w:left w:val="none" w:sz="0" w:space="0" w:color="auto"/>
            <w:bottom w:val="none" w:sz="0" w:space="0" w:color="auto"/>
            <w:right w:val="none" w:sz="0" w:space="0" w:color="auto"/>
          </w:divBdr>
        </w:div>
        <w:div w:id="547454188">
          <w:marLeft w:val="0"/>
          <w:marRight w:val="0"/>
          <w:marTop w:val="0"/>
          <w:marBottom w:val="0"/>
          <w:divBdr>
            <w:top w:val="none" w:sz="0" w:space="0" w:color="auto"/>
            <w:left w:val="none" w:sz="0" w:space="0" w:color="auto"/>
            <w:bottom w:val="none" w:sz="0" w:space="0" w:color="auto"/>
            <w:right w:val="none" w:sz="0" w:space="0" w:color="auto"/>
          </w:divBdr>
        </w:div>
        <w:div w:id="371343074">
          <w:marLeft w:val="0"/>
          <w:marRight w:val="0"/>
          <w:marTop w:val="0"/>
          <w:marBottom w:val="0"/>
          <w:divBdr>
            <w:top w:val="none" w:sz="0" w:space="0" w:color="auto"/>
            <w:left w:val="none" w:sz="0" w:space="0" w:color="auto"/>
            <w:bottom w:val="none" w:sz="0" w:space="0" w:color="auto"/>
            <w:right w:val="none" w:sz="0" w:space="0" w:color="auto"/>
          </w:divBdr>
        </w:div>
        <w:div w:id="2044020207">
          <w:marLeft w:val="0"/>
          <w:marRight w:val="0"/>
          <w:marTop w:val="0"/>
          <w:marBottom w:val="0"/>
          <w:divBdr>
            <w:top w:val="none" w:sz="0" w:space="0" w:color="auto"/>
            <w:left w:val="none" w:sz="0" w:space="0" w:color="auto"/>
            <w:bottom w:val="none" w:sz="0" w:space="0" w:color="auto"/>
            <w:right w:val="none" w:sz="0" w:space="0" w:color="auto"/>
          </w:divBdr>
        </w:div>
        <w:div w:id="70781782">
          <w:marLeft w:val="0"/>
          <w:marRight w:val="0"/>
          <w:marTop w:val="0"/>
          <w:marBottom w:val="0"/>
          <w:divBdr>
            <w:top w:val="none" w:sz="0" w:space="0" w:color="auto"/>
            <w:left w:val="none" w:sz="0" w:space="0" w:color="auto"/>
            <w:bottom w:val="none" w:sz="0" w:space="0" w:color="auto"/>
            <w:right w:val="none" w:sz="0" w:space="0" w:color="auto"/>
          </w:divBdr>
        </w:div>
        <w:div w:id="1725253913">
          <w:marLeft w:val="0"/>
          <w:marRight w:val="0"/>
          <w:marTop w:val="0"/>
          <w:marBottom w:val="0"/>
          <w:divBdr>
            <w:top w:val="none" w:sz="0" w:space="0" w:color="auto"/>
            <w:left w:val="none" w:sz="0" w:space="0" w:color="auto"/>
            <w:bottom w:val="none" w:sz="0" w:space="0" w:color="auto"/>
            <w:right w:val="none" w:sz="0" w:space="0" w:color="auto"/>
          </w:divBdr>
        </w:div>
        <w:div w:id="1735204746">
          <w:marLeft w:val="0"/>
          <w:marRight w:val="0"/>
          <w:marTop w:val="0"/>
          <w:marBottom w:val="0"/>
          <w:divBdr>
            <w:top w:val="none" w:sz="0" w:space="0" w:color="auto"/>
            <w:left w:val="none" w:sz="0" w:space="0" w:color="auto"/>
            <w:bottom w:val="none" w:sz="0" w:space="0" w:color="auto"/>
            <w:right w:val="none" w:sz="0" w:space="0" w:color="auto"/>
          </w:divBdr>
        </w:div>
        <w:div w:id="2043167463">
          <w:marLeft w:val="0"/>
          <w:marRight w:val="0"/>
          <w:marTop w:val="0"/>
          <w:marBottom w:val="0"/>
          <w:divBdr>
            <w:top w:val="none" w:sz="0" w:space="0" w:color="auto"/>
            <w:left w:val="none" w:sz="0" w:space="0" w:color="auto"/>
            <w:bottom w:val="none" w:sz="0" w:space="0" w:color="auto"/>
            <w:right w:val="none" w:sz="0" w:space="0" w:color="auto"/>
          </w:divBdr>
        </w:div>
        <w:div w:id="957105689">
          <w:marLeft w:val="0"/>
          <w:marRight w:val="0"/>
          <w:marTop w:val="0"/>
          <w:marBottom w:val="0"/>
          <w:divBdr>
            <w:top w:val="none" w:sz="0" w:space="0" w:color="auto"/>
            <w:left w:val="none" w:sz="0" w:space="0" w:color="auto"/>
            <w:bottom w:val="none" w:sz="0" w:space="0" w:color="auto"/>
            <w:right w:val="none" w:sz="0" w:space="0" w:color="auto"/>
          </w:divBdr>
        </w:div>
        <w:div w:id="945424321">
          <w:marLeft w:val="0"/>
          <w:marRight w:val="0"/>
          <w:marTop w:val="0"/>
          <w:marBottom w:val="0"/>
          <w:divBdr>
            <w:top w:val="none" w:sz="0" w:space="0" w:color="auto"/>
            <w:left w:val="none" w:sz="0" w:space="0" w:color="auto"/>
            <w:bottom w:val="none" w:sz="0" w:space="0" w:color="auto"/>
            <w:right w:val="none" w:sz="0" w:space="0" w:color="auto"/>
          </w:divBdr>
        </w:div>
        <w:div w:id="178473786">
          <w:marLeft w:val="0"/>
          <w:marRight w:val="0"/>
          <w:marTop w:val="0"/>
          <w:marBottom w:val="0"/>
          <w:divBdr>
            <w:top w:val="none" w:sz="0" w:space="0" w:color="auto"/>
            <w:left w:val="none" w:sz="0" w:space="0" w:color="auto"/>
            <w:bottom w:val="none" w:sz="0" w:space="0" w:color="auto"/>
            <w:right w:val="none" w:sz="0" w:space="0" w:color="auto"/>
          </w:divBdr>
        </w:div>
        <w:div w:id="265626306">
          <w:marLeft w:val="0"/>
          <w:marRight w:val="0"/>
          <w:marTop w:val="0"/>
          <w:marBottom w:val="0"/>
          <w:divBdr>
            <w:top w:val="none" w:sz="0" w:space="0" w:color="auto"/>
            <w:left w:val="none" w:sz="0" w:space="0" w:color="auto"/>
            <w:bottom w:val="none" w:sz="0" w:space="0" w:color="auto"/>
            <w:right w:val="none" w:sz="0" w:space="0" w:color="auto"/>
          </w:divBdr>
        </w:div>
        <w:div w:id="96105332">
          <w:marLeft w:val="0"/>
          <w:marRight w:val="0"/>
          <w:marTop w:val="0"/>
          <w:marBottom w:val="0"/>
          <w:divBdr>
            <w:top w:val="none" w:sz="0" w:space="0" w:color="auto"/>
            <w:left w:val="none" w:sz="0" w:space="0" w:color="auto"/>
            <w:bottom w:val="none" w:sz="0" w:space="0" w:color="auto"/>
            <w:right w:val="none" w:sz="0" w:space="0" w:color="auto"/>
          </w:divBdr>
        </w:div>
        <w:div w:id="1147011632">
          <w:marLeft w:val="0"/>
          <w:marRight w:val="0"/>
          <w:marTop w:val="0"/>
          <w:marBottom w:val="0"/>
          <w:divBdr>
            <w:top w:val="none" w:sz="0" w:space="0" w:color="auto"/>
            <w:left w:val="none" w:sz="0" w:space="0" w:color="auto"/>
            <w:bottom w:val="none" w:sz="0" w:space="0" w:color="auto"/>
            <w:right w:val="none" w:sz="0" w:space="0" w:color="auto"/>
          </w:divBdr>
        </w:div>
        <w:div w:id="37517061">
          <w:marLeft w:val="0"/>
          <w:marRight w:val="0"/>
          <w:marTop w:val="0"/>
          <w:marBottom w:val="0"/>
          <w:divBdr>
            <w:top w:val="none" w:sz="0" w:space="0" w:color="auto"/>
            <w:left w:val="none" w:sz="0" w:space="0" w:color="auto"/>
            <w:bottom w:val="none" w:sz="0" w:space="0" w:color="auto"/>
            <w:right w:val="none" w:sz="0" w:space="0" w:color="auto"/>
          </w:divBdr>
        </w:div>
        <w:div w:id="347175430">
          <w:marLeft w:val="0"/>
          <w:marRight w:val="0"/>
          <w:marTop w:val="0"/>
          <w:marBottom w:val="0"/>
          <w:divBdr>
            <w:top w:val="none" w:sz="0" w:space="0" w:color="auto"/>
            <w:left w:val="none" w:sz="0" w:space="0" w:color="auto"/>
            <w:bottom w:val="none" w:sz="0" w:space="0" w:color="auto"/>
            <w:right w:val="none" w:sz="0" w:space="0" w:color="auto"/>
          </w:divBdr>
        </w:div>
        <w:div w:id="1896965688">
          <w:marLeft w:val="0"/>
          <w:marRight w:val="0"/>
          <w:marTop w:val="0"/>
          <w:marBottom w:val="0"/>
          <w:divBdr>
            <w:top w:val="none" w:sz="0" w:space="0" w:color="auto"/>
            <w:left w:val="none" w:sz="0" w:space="0" w:color="auto"/>
            <w:bottom w:val="none" w:sz="0" w:space="0" w:color="auto"/>
            <w:right w:val="none" w:sz="0" w:space="0" w:color="auto"/>
          </w:divBdr>
        </w:div>
        <w:div w:id="119879058">
          <w:marLeft w:val="0"/>
          <w:marRight w:val="0"/>
          <w:marTop w:val="0"/>
          <w:marBottom w:val="0"/>
          <w:divBdr>
            <w:top w:val="none" w:sz="0" w:space="0" w:color="auto"/>
            <w:left w:val="none" w:sz="0" w:space="0" w:color="auto"/>
            <w:bottom w:val="none" w:sz="0" w:space="0" w:color="auto"/>
            <w:right w:val="none" w:sz="0" w:space="0" w:color="auto"/>
          </w:divBdr>
        </w:div>
        <w:div w:id="1038973061">
          <w:marLeft w:val="0"/>
          <w:marRight w:val="0"/>
          <w:marTop w:val="0"/>
          <w:marBottom w:val="0"/>
          <w:divBdr>
            <w:top w:val="none" w:sz="0" w:space="0" w:color="auto"/>
            <w:left w:val="none" w:sz="0" w:space="0" w:color="auto"/>
            <w:bottom w:val="none" w:sz="0" w:space="0" w:color="auto"/>
            <w:right w:val="none" w:sz="0" w:space="0" w:color="auto"/>
          </w:divBdr>
        </w:div>
        <w:div w:id="1089808330">
          <w:marLeft w:val="0"/>
          <w:marRight w:val="0"/>
          <w:marTop w:val="0"/>
          <w:marBottom w:val="0"/>
          <w:divBdr>
            <w:top w:val="none" w:sz="0" w:space="0" w:color="auto"/>
            <w:left w:val="none" w:sz="0" w:space="0" w:color="auto"/>
            <w:bottom w:val="none" w:sz="0" w:space="0" w:color="auto"/>
            <w:right w:val="none" w:sz="0" w:space="0" w:color="auto"/>
          </w:divBdr>
        </w:div>
        <w:div w:id="199048782">
          <w:marLeft w:val="0"/>
          <w:marRight w:val="0"/>
          <w:marTop w:val="0"/>
          <w:marBottom w:val="0"/>
          <w:divBdr>
            <w:top w:val="none" w:sz="0" w:space="0" w:color="auto"/>
            <w:left w:val="none" w:sz="0" w:space="0" w:color="auto"/>
            <w:bottom w:val="none" w:sz="0" w:space="0" w:color="auto"/>
            <w:right w:val="none" w:sz="0" w:space="0" w:color="auto"/>
          </w:divBdr>
        </w:div>
        <w:div w:id="1436093014">
          <w:marLeft w:val="0"/>
          <w:marRight w:val="0"/>
          <w:marTop w:val="0"/>
          <w:marBottom w:val="0"/>
          <w:divBdr>
            <w:top w:val="none" w:sz="0" w:space="0" w:color="auto"/>
            <w:left w:val="none" w:sz="0" w:space="0" w:color="auto"/>
            <w:bottom w:val="none" w:sz="0" w:space="0" w:color="auto"/>
            <w:right w:val="none" w:sz="0" w:space="0" w:color="auto"/>
          </w:divBdr>
        </w:div>
        <w:div w:id="473327817">
          <w:marLeft w:val="0"/>
          <w:marRight w:val="0"/>
          <w:marTop w:val="0"/>
          <w:marBottom w:val="0"/>
          <w:divBdr>
            <w:top w:val="none" w:sz="0" w:space="0" w:color="auto"/>
            <w:left w:val="none" w:sz="0" w:space="0" w:color="auto"/>
            <w:bottom w:val="none" w:sz="0" w:space="0" w:color="auto"/>
            <w:right w:val="none" w:sz="0" w:space="0" w:color="auto"/>
          </w:divBdr>
        </w:div>
        <w:div w:id="1130293">
          <w:marLeft w:val="0"/>
          <w:marRight w:val="0"/>
          <w:marTop w:val="0"/>
          <w:marBottom w:val="0"/>
          <w:divBdr>
            <w:top w:val="none" w:sz="0" w:space="0" w:color="auto"/>
            <w:left w:val="none" w:sz="0" w:space="0" w:color="auto"/>
            <w:bottom w:val="none" w:sz="0" w:space="0" w:color="auto"/>
            <w:right w:val="none" w:sz="0" w:space="0" w:color="auto"/>
          </w:divBdr>
        </w:div>
        <w:div w:id="1767337948">
          <w:marLeft w:val="0"/>
          <w:marRight w:val="0"/>
          <w:marTop w:val="0"/>
          <w:marBottom w:val="0"/>
          <w:divBdr>
            <w:top w:val="none" w:sz="0" w:space="0" w:color="auto"/>
            <w:left w:val="none" w:sz="0" w:space="0" w:color="auto"/>
            <w:bottom w:val="none" w:sz="0" w:space="0" w:color="auto"/>
            <w:right w:val="none" w:sz="0" w:space="0" w:color="auto"/>
          </w:divBdr>
        </w:div>
        <w:div w:id="1818374265">
          <w:marLeft w:val="0"/>
          <w:marRight w:val="0"/>
          <w:marTop w:val="0"/>
          <w:marBottom w:val="0"/>
          <w:divBdr>
            <w:top w:val="none" w:sz="0" w:space="0" w:color="auto"/>
            <w:left w:val="none" w:sz="0" w:space="0" w:color="auto"/>
            <w:bottom w:val="none" w:sz="0" w:space="0" w:color="auto"/>
            <w:right w:val="none" w:sz="0" w:space="0" w:color="auto"/>
          </w:divBdr>
        </w:div>
        <w:div w:id="754204437">
          <w:marLeft w:val="0"/>
          <w:marRight w:val="0"/>
          <w:marTop w:val="0"/>
          <w:marBottom w:val="0"/>
          <w:divBdr>
            <w:top w:val="none" w:sz="0" w:space="0" w:color="auto"/>
            <w:left w:val="none" w:sz="0" w:space="0" w:color="auto"/>
            <w:bottom w:val="none" w:sz="0" w:space="0" w:color="auto"/>
            <w:right w:val="none" w:sz="0" w:space="0" w:color="auto"/>
          </w:divBdr>
        </w:div>
        <w:div w:id="421295006">
          <w:marLeft w:val="0"/>
          <w:marRight w:val="0"/>
          <w:marTop w:val="0"/>
          <w:marBottom w:val="0"/>
          <w:divBdr>
            <w:top w:val="none" w:sz="0" w:space="0" w:color="auto"/>
            <w:left w:val="none" w:sz="0" w:space="0" w:color="auto"/>
            <w:bottom w:val="none" w:sz="0" w:space="0" w:color="auto"/>
            <w:right w:val="none" w:sz="0" w:space="0" w:color="auto"/>
          </w:divBdr>
        </w:div>
        <w:div w:id="338703279">
          <w:marLeft w:val="0"/>
          <w:marRight w:val="0"/>
          <w:marTop w:val="0"/>
          <w:marBottom w:val="0"/>
          <w:divBdr>
            <w:top w:val="none" w:sz="0" w:space="0" w:color="auto"/>
            <w:left w:val="none" w:sz="0" w:space="0" w:color="auto"/>
            <w:bottom w:val="none" w:sz="0" w:space="0" w:color="auto"/>
            <w:right w:val="none" w:sz="0" w:space="0" w:color="auto"/>
          </w:divBdr>
        </w:div>
        <w:div w:id="1471097840">
          <w:marLeft w:val="0"/>
          <w:marRight w:val="0"/>
          <w:marTop w:val="0"/>
          <w:marBottom w:val="0"/>
          <w:divBdr>
            <w:top w:val="none" w:sz="0" w:space="0" w:color="auto"/>
            <w:left w:val="none" w:sz="0" w:space="0" w:color="auto"/>
            <w:bottom w:val="none" w:sz="0" w:space="0" w:color="auto"/>
            <w:right w:val="none" w:sz="0" w:space="0" w:color="auto"/>
          </w:divBdr>
        </w:div>
        <w:div w:id="860553709">
          <w:marLeft w:val="0"/>
          <w:marRight w:val="0"/>
          <w:marTop w:val="0"/>
          <w:marBottom w:val="0"/>
          <w:divBdr>
            <w:top w:val="none" w:sz="0" w:space="0" w:color="auto"/>
            <w:left w:val="none" w:sz="0" w:space="0" w:color="auto"/>
            <w:bottom w:val="none" w:sz="0" w:space="0" w:color="auto"/>
            <w:right w:val="none" w:sz="0" w:space="0" w:color="auto"/>
          </w:divBdr>
        </w:div>
        <w:div w:id="1797328824">
          <w:marLeft w:val="0"/>
          <w:marRight w:val="0"/>
          <w:marTop w:val="0"/>
          <w:marBottom w:val="0"/>
          <w:divBdr>
            <w:top w:val="none" w:sz="0" w:space="0" w:color="auto"/>
            <w:left w:val="none" w:sz="0" w:space="0" w:color="auto"/>
            <w:bottom w:val="none" w:sz="0" w:space="0" w:color="auto"/>
            <w:right w:val="none" w:sz="0" w:space="0" w:color="auto"/>
          </w:divBdr>
        </w:div>
        <w:div w:id="97650688">
          <w:marLeft w:val="0"/>
          <w:marRight w:val="0"/>
          <w:marTop w:val="0"/>
          <w:marBottom w:val="0"/>
          <w:divBdr>
            <w:top w:val="none" w:sz="0" w:space="0" w:color="auto"/>
            <w:left w:val="none" w:sz="0" w:space="0" w:color="auto"/>
            <w:bottom w:val="none" w:sz="0" w:space="0" w:color="auto"/>
            <w:right w:val="none" w:sz="0" w:space="0" w:color="auto"/>
          </w:divBdr>
        </w:div>
        <w:div w:id="1800951754">
          <w:marLeft w:val="0"/>
          <w:marRight w:val="0"/>
          <w:marTop w:val="0"/>
          <w:marBottom w:val="0"/>
          <w:divBdr>
            <w:top w:val="none" w:sz="0" w:space="0" w:color="auto"/>
            <w:left w:val="none" w:sz="0" w:space="0" w:color="auto"/>
            <w:bottom w:val="none" w:sz="0" w:space="0" w:color="auto"/>
            <w:right w:val="none" w:sz="0" w:space="0" w:color="auto"/>
          </w:divBdr>
        </w:div>
        <w:div w:id="1986661020">
          <w:marLeft w:val="0"/>
          <w:marRight w:val="0"/>
          <w:marTop w:val="0"/>
          <w:marBottom w:val="0"/>
          <w:divBdr>
            <w:top w:val="none" w:sz="0" w:space="0" w:color="auto"/>
            <w:left w:val="none" w:sz="0" w:space="0" w:color="auto"/>
            <w:bottom w:val="none" w:sz="0" w:space="0" w:color="auto"/>
            <w:right w:val="none" w:sz="0" w:space="0" w:color="auto"/>
          </w:divBdr>
        </w:div>
        <w:div w:id="112525859">
          <w:marLeft w:val="0"/>
          <w:marRight w:val="0"/>
          <w:marTop w:val="0"/>
          <w:marBottom w:val="0"/>
          <w:divBdr>
            <w:top w:val="none" w:sz="0" w:space="0" w:color="auto"/>
            <w:left w:val="none" w:sz="0" w:space="0" w:color="auto"/>
            <w:bottom w:val="none" w:sz="0" w:space="0" w:color="auto"/>
            <w:right w:val="none" w:sz="0" w:space="0" w:color="auto"/>
          </w:divBdr>
        </w:div>
        <w:div w:id="34042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Attachment Title</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6F8DF0BEAF6B40A7B587AF45725416" ma:contentTypeVersion="6" ma:contentTypeDescription="Create a new document." ma:contentTypeScope="" ma:versionID="fd970119baff90b2319e76372fe2fdee">
  <xsd:schema xmlns:xsd="http://www.w3.org/2001/XMLSchema" xmlns:xs="http://www.w3.org/2001/XMLSchema" xmlns:p="http://schemas.microsoft.com/office/2006/metadata/properties" xmlns:ns1="http://schemas.microsoft.com/sharepoint/v3" xmlns:ns2="ffb095f4-e686-4fdf-b1f3-a5c47e3da87a" targetNamespace="http://schemas.microsoft.com/office/2006/metadata/properties" ma:root="true" ma:fieldsID="1932214d21a3dd1256c256997dc0f0e8" ns1:_="" ns2:_="">
    <xsd:import namespace="http://schemas.microsoft.com/sharepoint/v3"/>
    <xsd:import namespace="ffb095f4-e686-4fdf-b1f3-a5c47e3da87a"/>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b095f4-e686-4fdf-b1f3-a5c47e3da87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3E4120-D6A2-4237-8072-707FB1C50E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997AB94-0996-4E3B-A58C-4DFADFCEA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b095f4-e686-4fdf-b1f3-a5c47e3da8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552677-A95B-4093-849B-B6AED615DA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4464</Characters>
  <Application>Microsoft Office Word</Application>
  <DocSecurity>0</DocSecurity>
  <Lines>37</Lines>
  <Paragraphs>10</Paragraphs>
  <ScaleCrop>false</ScaleCrop>
  <Company>Western Governors University</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Code: Task Title</dc:title>
  <dc:subject/>
  <dc:creator>Mary Coleman</dc:creator>
  <cp:keywords/>
  <dc:description/>
  <cp:lastModifiedBy>Kate Pinder</cp:lastModifiedBy>
  <cp:revision>2</cp:revision>
  <dcterms:created xsi:type="dcterms:W3CDTF">2020-07-06T15:07:00Z</dcterms:created>
  <dcterms:modified xsi:type="dcterms:W3CDTF">2020-07-06T15:07:00Z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0x010100436F8DF0BEAF6B40A7B587AF45725416</vt:lpwstr>
  </property>
</Properties>
</file>