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B47" w:rsidRDefault="00921B47" w:rsidP="00921B47">
      <w:pPr>
        <w:bidi/>
        <w:jc w:val="center"/>
        <w:rPr>
          <w:rFonts w:ascii="Arial" w:hAnsi="Arial" w:cs="Arial" w:hint="cs"/>
          <w:b/>
          <w:bCs/>
          <w:color w:val="F79646" w:themeColor="accent6"/>
          <w:sz w:val="96"/>
          <w:szCs w:val="96"/>
          <w:rtl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  <w:r w:rsidRPr="00921B47">
        <w:rPr>
          <w:rFonts w:ascii="Arial" w:hAnsi="Arial" w:cs="Arial" w:hint="cs"/>
          <w:b/>
          <w:bCs/>
          <w:color w:val="F79646" w:themeColor="accent6"/>
          <w:sz w:val="96"/>
          <w:szCs w:val="96"/>
          <w:rtl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اتفاقية</w:t>
      </w:r>
      <w:r w:rsidRPr="00921B47">
        <w:rPr>
          <w:rFonts w:ascii="Arial" w:hAnsi="Arial" w:cs="Arial"/>
          <w:b/>
          <w:bCs/>
          <w:color w:val="F79646" w:themeColor="accent6"/>
          <w:sz w:val="96"/>
          <w:szCs w:val="96"/>
          <w:rtl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 xml:space="preserve"> </w:t>
      </w:r>
      <w:r w:rsidRPr="00921B47">
        <w:rPr>
          <w:rFonts w:ascii="Arial" w:hAnsi="Arial" w:cs="Arial" w:hint="cs"/>
          <w:b/>
          <w:bCs/>
          <w:color w:val="F79646" w:themeColor="accent6"/>
          <w:sz w:val="96"/>
          <w:szCs w:val="96"/>
          <w:rtl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  <w:t>شراكة</w:t>
      </w:r>
    </w:p>
    <w:tbl>
      <w:tblPr>
        <w:tblStyle w:val="Grilledutableau"/>
        <w:tblpPr w:leftFromText="141" w:rightFromText="141" w:vertAnchor="text" w:horzAnchor="margin" w:tblpY="1102"/>
        <w:bidiVisual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21B47" w:rsidTr="00921B47">
        <w:tc>
          <w:tcPr>
            <w:tcW w:w="4606" w:type="dxa"/>
          </w:tcPr>
          <w:p w:rsidR="00921B47" w:rsidRDefault="00921B47" w:rsidP="00921B47">
            <w:pPr>
              <w:bidi/>
              <w:jc w:val="center"/>
              <w:rPr>
                <w:rFonts w:ascii="Arial" w:hAnsi="Arial" w:cs="Arial" w:hint="cs"/>
                <w:b/>
                <w:bCs/>
                <w:color w:val="FF0000"/>
                <w:sz w:val="27"/>
                <w:szCs w:val="27"/>
                <w:shd w:val="clear" w:color="auto" w:fill="FFFFFF"/>
                <w:rtl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7"/>
                <w:szCs w:val="27"/>
                <w:shd w:val="clear" w:color="auto" w:fill="FFFFFF"/>
                <w:rtl/>
              </w:rPr>
              <w:t>المملكة المغربية</w:t>
            </w:r>
            <w:r>
              <w:rPr>
                <w:rFonts w:ascii="Arial" w:hAnsi="Arial" w:cs="Arial"/>
                <w:b/>
                <w:bCs/>
                <w:color w:val="000000"/>
              </w:rPr>
              <w:br/>
            </w:r>
            <w:r>
              <w:rPr>
                <w:rFonts w:ascii="Arial" w:hAnsi="Arial" w:cs="Arial"/>
                <w:b/>
                <w:bCs/>
                <w:color w:val="FF0000"/>
                <w:sz w:val="27"/>
                <w:szCs w:val="27"/>
                <w:shd w:val="clear" w:color="auto" w:fill="FFFFFF"/>
                <w:rtl/>
              </w:rPr>
              <w:t xml:space="preserve">وزارة التربية </w:t>
            </w:r>
            <w:proofErr w:type="gramStart"/>
            <w:r>
              <w:rPr>
                <w:rFonts w:ascii="Arial" w:hAnsi="Arial" w:cs="Arial"/>
                <w:b/>
                <w:bCs/>
                <w:color w:val="FF0000"/>
                <w:sz w:val="27"/>
                <w:szCs w:val="27"/>
                <w:shd w:val="clear" w:color="auto" w:fill="FFFFFF"/>
                <w:rtl/>
              </w:rPr>
              <w:t>الوطنية</w:t>
            </w:r>
            <w:proofErr w:type="gramEnd"/>
          </w:p>
          <w:p w:rsidR="00921B47" w:rsidRPr="00921B47" w:rsidRDefault="00921B47" w:rsidP="00921B47">
            <w:pPr>
              <w:bidi/>
              <w:jc w:val="center"/>
              <w:rPr>
                <w:rFonts w:ascii="Arial" w:hAnsi="Arial" w:cs="Arial" w:hint="cs"/>
                <w:b/>
                <w:bCs/>
                <w:color w:val="FF0000"/>
                <w:sz w:val="27"/>
                <w:szCs w:val="27"/>
                <w:shd w:val="clear" w:color="auto" w:fill="FFFFFF"/>
                <w:rtl/>
              </w:rPr>
            </w:pPr>
            <w:r>
              <w:rPr>
                <w:rFonts w:ascii="Arial" w:hAnsi="Arial" w:cs="Arial"/>
                <w:b/>
                <w:bCs/>
                <w:color w:val="FF0000"/>
                <w:sz w:val="27"/>
                <w:szCs w:val="27"/>
                <w:shd w:val="clear" w:color="auto" w:fill="FFFFFF"/>
                <w:rtl/>
              </w:rPr>
              <w:t>الأكاديمية الجهوية للتربية والتكوين</w:t>
            </w:r>
            <w:r>
              <w:rPr>
                <w:rStyle w:val="apple-converted-space"/>
                <w:rFonts w:ascii="Arial" w:hAnsi="Arial" w:cs="Arial"/>
                <w:b/>
                <w:bCs/>
                <w:color w:val="FF0000"/>
                <w:sz w:val="27"/>
                <w:szCs w:val="27"/>
                <w:shd w:val="clear" w:color="auto" w:fill="FFFFFF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</w:rPr>
              <w:br/>
            </w:r>
            <w:r>
              <w:rPr>
                <w:rFonts w:ascii="Arial" w:hAnsi="Arial" w:cs="Arial"/>
                <w:b/>
                <w:bCs/>
                <w:color w:val="FF0000"/>
                <w:sz w:val="27"/>
                <w:szCs w:val="27"/>
                <w:shd w:val="clear" w:color="auto" w:fill="FFFFFF"/>
                <w:rtl/>
              </w:rPr>
              <w:t>جهة سوس ماسة</w:t>
            </w:r>
            <w:r>
              <w:rPr>
                <w:rFonts w:ascii="Arial" w:hAnsi="Arial" w:cs="Arial"/>
                <w:b/>
                <w:bCs/>
                <w:color w:val="000000"/>
              </w:rPr>
              <w:br/>
            </w:r>
            <w:r>
              <w:rPr>
                <w:rFonts w:ascii="Arial" w:hAnsi="Arial" w:cs="Arial" w:hint="cs"/>
                <w:b/>
                <w:bCs/>
                <w:color w:val="FF0000"/>
                <w:sz w:val="27"/>
                <w:szCs w:val="27"/>
                <w:shd w:val="clear" w:color="auto" w:fill="FFFFFF"/>
                <w:rtl/>
              </w:rPr>
              <w:t>المديرية الإقليمية ...........</w:t>
            </w:r>
            <w:r>
              <w:rPr>
                <w:rStyle w:val="apple-converted-space"/>
                <w:rFonts w:ascii="Arial" w:hAnsi="Arial" w:cs="Arial"/>
                <w:b/>
                <w:bCs/>
                <w:color w:val="FF0000"/>
                <w:sz w:val="27"/>
                <w:szCs w:val="27"/>
                <w:shd w:val="clear" w:color="auto" w:fill="FFFFFF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</w:rPr>
              <w:br/>
            </w:r>
          </w:p>
          <w:p w:rsidR="00921B47" w:rsidRPr="00921B47" w:rsidRDefault="00921B47" w:rsidP="00921B47">
            <w:pPr>
              <w:bidi/>
              <w:rPr>
                <w:rStyle w:val="apple-converted-space"/>
                <w:rFonts w:ascii="Arial" w:hAnsi="Arial" w:cs="Arial"/>
                <w:b/>
                <w:bCs/>
                <w:color w:val="FF0000"/>
                <w:sz w:val="27"/>
                <w:szCs w:val="27"/>
                <w:shd w:val="clear" w:color="auto" w:fill="FFFFFF"/>
                <w:rtl/>
              </w:rPr>
            </w:pPr>
          </w:p>
        </w:tc>
        <w:tc>
          <w:tcPr>
            <w:tcW w:w="4606" w:type="dxa"/>
          </w:tcPr>
          <w:p w:rsidR="00921B47" w:rsidRDefault="00921B47" w:rsidP="00921B47">
            <w:pPr>
              <w:bidi/>
              <w:jc w:val="center"/>
              <w:rPr>
                <w:rStyle w:val="apple-converted-space"/>
                <w:rFonts w:ascii="Arial" w:hAnsi="Arial" w:cs="Arial" w:hint="cs"/>
                <w:b/>
                <w:bCs/>
                <w:color w:val="FF0000"/>
                <w:sz w:val="27"/>
                <w:szCs w:val="27"/>
                <w:shd w:val="clear" w:color="auto" w:fill="FFFFFF"/>
                <w:rtl/>
              </w:rPr>
            </w:pPr>
            <w:r>
              <w:rPr>
                <w:rStyle w:val="apple-converted-space"/>
                <w:rFonts w:ascii="Arial" w:hAnsi="Arial" w:cs="Arial" w:hint="cs"/>
                <w:b/>
                <w:bCs/>
                <w:color w:val="FF0000"/>
                <w:sz w:val="27"/>
                <w:szCs w:val="27"/>
                <w:shd w:val="clear" w:color="auto" w:fill="FFFFFF"/>
                <w:rtl/>
              </w:rPr>
              <w:t>جمعية ....................</w:t>
            </w:r>
          </w:p>
          <w:p w:rsidR="00921B47" w:rsidRDefault="00921B47" w:rsidP="00921B47">
            <w:pPr>
              <w:bidi/>
              <w:jc w:val="center"/>
              <w:rPr>
                <w:rStyle w:val="apple-converted-space"/>
                <w:rFonts w:ascii="Arial" w:hAnsi="Arial" w:cs="Arial"/>
                <w:b/>
                <w:bCs/>
                <w:color w:val="FF0000"/>
                <w:sz w:val="27"/>
                <w:szCs w:val="27"/>
                <w:shd w:val="clear" w:color="auto" w:fill="FFFFFF"/>
                <w:rtl/>
              </w:rPr>
            </w:pPr>
            <w:r>
              <w:rPr>
                <w:rStyle w:val="apple-converted-space"/>
                <w:rFonts w:ascii="Arial" w:hAnsi="Arial" w:cs="Arial" w:hint="cs"/>
                <w:b/>
                <w:bCs/>
                <w:color w:val="FF0000"/>
                <w:sz w:val="27"/>
                <w:szCs w:val="27"/>
                <w:shd w:val="clear" w:color="auto" w:fill="FFFFFF"/>
                <w:rtl/>
              </w:rPr>
              <w:t>العنوان ...............................................</w:t>
            </w:r>
          </w:p>
        </w:tc>
      </w:tr>
    </w:tbl>
    <w:p w:rsidR="00921B47" w:rsidRPr="00921B47" w:rsidRDefault="00921B47" w:rsidP="00921B47">
      <w:pPr>
        <w:bidi/>
        <w:rPr>
          <w:rFonts w:ascii="Arial" w:hAnsi="Arial" w:cs="Arial" w:hint="cs"/>
          <w:b/>
          <w:bCs/>
          <w:color w:val="F79646" w:themeColor="accent6"/>
          <w:sz w:val="20"/>
          <w:szCs w:val="20"/>
          <w:rtl/>
          <w14:shadow w14:blurRad="50800" w14:dist="40005" w14:dir="5400000" w14:sx="100000" w14:sy="100000" w14:kx="0" w14:ky="0" w14:algn="tl">
            <w14:srgbClr w14:val="000000">
              <w14:alpha w14:val="67000"/>
              <w14:shade w14:val="5000"/>
              <w14:satMod w14:val="120000"/>
            </w14:srgbClr>
          </w14:shadow>
          <w14:textOutline w14:w="15773" w14:cap="flat" w14:cmpd="sng" w14:algn="ctr">
            <w14:gradFill>
              <w14:gsLst>
                <w14:gs w14:pos="70000">
                  <w14:schemeClr w14:val="accent6">
                    <w14:shade w14:val="50000"/>
                    <w14:satMod w14:val="190000"/>
                  </w14:schemeClr>
                </w14:gs>
                <w14:gs w14:pos="0">
                  <w14:schemeClr w14:val="accent6">
                    <w14:tint w14:val="77000"/>
                    <w14:satMod w14:val="18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chemeClr w14:val="accent6">
                <w14:tint w14:val="15000"/>
                <w14:satMod w14:val="200000"/>
              </w14:schemeClr>
            </w14:solidFill>
          </w14:textFill>
        </w:rPr>
      </w:pPr>
    </w:p>
    <w:p w:rsidR="00921B47" w:rsidRDefault="00AA352E" w:rsidP="00921B47">
      <w:pPr>
        <w:bidi/>
        <w:rPr>
          <w:rFonts w:ascii="Arial" w:hAnsi="Arial" w:cs="Arial" w:hint="cs"/>
          <w:b/>
          <w:bCs/>
          <w:color w:val="000000"/>
          <w:sz w:val="27"/>
          <w:szCs w:val="27"/>
          <w:shd w:val="clear" w:color="auto" w:fill="FFFFFF"/>
          <w:rtl/>
        </w:rPr>
      </w:pPr>
      <w:r>
        <w:rPr>
          <w:rFonts w:ascii="Arial" w:hAnsi="Arial" w:cs="Arial"/>
          <w:b/>
          <w:bCs/>
          <w:color w:val="000000"/>
        </w:rPr>
        <w:br/>
      </w:r>
    </w:p>
    <w:p w:rsidR="00275984" w:rsidRDefault="00AA352E" w:rsidP="00921B47">
      <w:pPr>
        <w:bidi/>
      </w:pPr>
      <w:bookmarkStart w:id="0" w:name="_GoBack"/>
      <w:bookmarkEnd w:id="0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الديباجة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 :</w:t>
      </w:r>
      <w:r>
        <w:rPr>
          <w:rStyle w:val="apple-converted-space"/>
          <w:rFonts w:ascii="Arial" w:hAnsi="Arial" w:cs="Arial"/>
          <w:b/>
          <w:bCs/>
          <w:color w:val="000000"/>
          <w:shd w:val="clear" w:color="auto" w:fill="FFFFFF"/>
        </w:rPr>
        <w:t> 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انطلاقا من كون المدرسة مؤسسة عمومية خاضعة لوصاية السلطة الحكومية المكلفة بالتربية الوطنية المسؤولة المباشرة على تطبيق السياسة التربوية و التكوينية محليا من جهة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 .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وحيث أن الجمعيات العاملة في قطاع التربية و التكوين تشكل أداة المجتمع المدني للمساهمة في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دعم مجهودات الوزارة ، الرامية إلى إنعاش هذا القطاع و تنميته و توسيع مجال خدماته و تحسينها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من جهة أخرى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 .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و تأكيدا على أهمية الإعلام و الدور الذي ينتظر أن تضطلع به إلى جانب الدولة في النهوض بمختلف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 xml:space="preserve">مجالات التربية و </w:t>
      </w:r>
      <w:proofErr w:type="gramStart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التكوين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 .</w:t>
      </w:r>
      <w:proofErr w:type="gramEnd"/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و حرصا من الطرفين على الالتزام بالمضامين العامة للميثاق الوطني للشراكة بين الأكاديمية الجهوية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للتربية الوطنية و المنظمات غير الحكومية و مختلف القطاعات الحيوية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 .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و تعزيزا للشراكة القائمة على التعاون و التشاور و التآزر و التكامل بين جميع الأطراف المعنية بهذا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القطاع و العاملة في مجالات متعددة و مختلفة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 .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و تأكيدا لعزمها على مواصلة مسيرة التشارك و التعاون ، كل من جهته ووفق اختصاصاته ووسائله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و إمكانياته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>.</w:t>
      </w:r>
      <w:r>
        <w:rPr>
          <w:rFonts w:ascii="Arial" w:hAnsi="Arial" w:cs="Arial"/>
          <w:b/>
          <w:bCs/>
          <w:color w:val="000000"/>
        </w:rPr>
        <w:br/>
      </w:r>
      <w:proofErr w:type="gramStart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ووعيا</w:t>
      </w:r>
      <w:proofErr w:type="gramEnd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 xml:space="preserve"> من الجميع بمدى أهمية و تنوع النشاطات التي تقوم بها القطاعات العمومية و الخصوصية</w:t>
      </w:r>
      <w:r>
        <w:rPr>
          <w:rStyle w:val="apple-converted-space"/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و حرصهم على المساهمة الجدية في تنمية التربية و الرفع من مستواها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>.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اتفق الطرفــــان على ما يلـــي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>:</w:t>
      </w:r>
      <w:r>
        <w:rPr>
          <w:rStyle w:val="apple-converted-space"/>
          <w:rFonts w:ascii="Arial" w:hAnsi="Arial" w:cs="Arial"/>
          <w:b/>
          <w:bCs/>
          <w:color w:val="000000"/>
          <w:shd w:val="clear" w:color="auto" w:fill="FFFFFF"/>
        </w:rPr>
        <w:t> 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المــــــــادة الأولــــــــــــــــى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 :</w:t>
      </w:r>
      <w:r>
        <w:rPr>
          <w:rStyle w:val="apple-converted-space"/>
          <w:rFonts w:ascii="Arial" w:hAnsi="Arial" w:cs="Arial"/>
          <w:b/>
          <w:bCs/>
          <w:color w:val="000000"/>
          <w:shd w:val="clear" w:color="auto" w:fill="FFFFFF"/>
        </w:rPr>
        <w:t> 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تعتبر الديباجة المنصوص عليها جزءا لا يتجزأ من هذه الاتفاقية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 .</w:t>
      </w:r>
      <w:r>
        <w:rPr>
          <w:rStyle w:val="apple-converted-space"/>
          <w:rFonts w:ascii="Arial" w:hAnsi="Arial" w:cs="Arial"/>
          <w:b/>
          <w:bCs/>
          <w:color w:val="000000"/>
          <w:shd w:val="clear" w:color="auto" w:fill="FFFFFF"/>
        </w:rPr>
        <w:t> 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lastRenderedPageBreak/>
        <w:t>المــــــــادة الثـانــيـــــــــــــة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 :</w:t>
      </w:r>
      <w:r>
        <w:rPr>
          <w:rStyle w:val="apple-converted-space"/>
          <w:rFonts w:ascii="Arial" w:hAnsi="Arial" w:cs="Arial"/>
          <w:b/>
          <w:bCs/>
          <w:color w:val="000000"/>
          <w:shd w:val="clear" w:color="auto" w:fill="FFFFFF"/>
        </w:rPr>
        <w:t> 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 xml:space="preserve">تعد هذه الاتفاقية بمثابة إطار عام للشراكة بين مدرسة .............. </w:t>
      </w:r>
      <w:proofErr w:type="spellStart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أيت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 xml:space="preserve"> ملول كطرف أول و جمعية ........ </w:t>
      </w:r>
      <w:proofErr w:type="spellStart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أيت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 xml:space="preserve"> ملول كطرف ثان ،يلتزم بوجبها الطرفان على إنجاز برنامج شراكة و تعاون من أجل تنسيق تدخلاتهما في مجال التربية و التكوين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 .</w:t>
      </w:r>
      <w:r>
        <w:rPr>
          <w:rStyle w:val="apple-converted-space"/>
          <w:rFonts w:ascii="Arial" w:hAnsi="Arial" w:cs="Arial"/>
          <w:b/>
          <w:bCs/>
          <w:color w:val="000000"/>
          <w:shd w:val="clear" w:color="auto" w:fill="FFFFFF"/>
        </w:rPr>
        <w:t> 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المـــــــادة الثــالــــــثـــة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 :</w:t>
      </w:r>
      <w:r>
        <w:rPr>
          <w:rStyle w:val="apple-converted-space"/>
          <w:rFonts w:ascii="Arial" w:hAnsi="Arial" w:cs="Arial"/>
          <w:b/>
          <w:bCs/>
          <w:color w:val="000000"/>
          <w:shd w:val="clear" w:color="auto" w:fill="FFFFFF"/>
        </w:rPr>
        <w:t> 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تشتمل مجالات التعاون بين الطرفين الميادين التالية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 :</w:t>
      </w:r>
      <w:r>
        <w:rPr>
          <w:rStyle w:val="apple-converted-space"/>
          <w:rFonts w:ascii="Arial" w:hAnsi="Arial" w:cs="Arial"/>
          <w:b/>
          <w:bCs/>
          <w:color w:val="000000"/>
          <w:shd w:val="clear" w:color="auto" w:fill="FFFFFF"/>
        </w:rPr>
        <w:t> 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>*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 xml:space="preserve">العمل بكل الوسائل على تشجيع </w:t>
      </w:r>
      <w:proofErr w:type="spellStart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التمدرس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 xml:space="preserve"> و خاصة </w:t>
      </w:r>
      <w:proofErr w:type="spellStart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تمدرس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 xml:space="preserve"> الفتاة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 .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>*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 xml:space="preserve">مضاعفة الجهود و توحيد العمليات قصد تحقيق الأهداف المسطرة في الميثاق الوطني للتربية و </w:t>
      </w:r>
      <w:proofErr w:type="gramStart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التكوين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 .</w:t>
      </w:r>
      <w:proofErr w:type="gramEnd"/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* 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إعداد برنامج عمل سنوي يصادق عليه الطرفان ، تحدد فيها الأنشطة و المشاريع المزمع القيام</w:t>
      </w:r>
      <w:r>
        <w:rPr>
          <w:rStyle w:val="apple-converted-space"/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 xml:space="preserve">بها و كذا الجدولة الزمنية </w:t>
      </w:r>
      <w:proofErr w:type="spellStart"/>
      <w:proofErr w:type="gramStart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لتنفيدها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 .</w:t>
      </w:r>
      <w:proofErr w:type="gramEnd"/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 xml:space="preserve">المـــادة </w:t>
      </w:r>
      <w:proofErr w:type="gramStart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الرابــعــة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 :</w:t>
      </w:r>
      <w:proofErr w:type="gramEnd"/>
      <w:r>
        <w:rPr>
          <w:rStyle w:val="apple-converted-space"/>
          <w:rFonts w:ascii="Arial" w:hAnsi="Arial" w:cs="Arial"/>
          <w:b/>
          <w:bCs/>
          <w:color w:val="000000"/>
          <w:shd w:val="clear" w:color="auto" w:fill="FFFFFF"/>
        </w:rPr>
        <w:t> 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يلتزم الطرف الأول بما يلــي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 :</w:t>
      </w:r>
      <w:r>
        <w:rPr>
          <w:rStyle w:val="apple-converted-space"/>
          <w:rFonts w:ascii="Arial" w:hAnsi="Arial" w:cs="Arial"/>
          <w:b/>
          <w:bCs/>
          <w:color w:val="000000"/>
          <w:shd w:val="clear" w:color="auto" w:fill="FFFFFF"/>
        </w:rPr>
        <w:t> 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 xml:space="preserve">وضع مرافق المؤسسة التعليمية لمدرسة ........... رهن إشارة جمعية ............ بهدف استعمالها في التنشيط التربوي و الثقافي و الرياضي و البيئي و الاجتماعي لفائدة تلاميذ المؤسسة ونظرائهم بمؤسسات تعليمية مماثلة خلال أوقات </w:t>
      </w:r>
      <w:proofErr w:type="gramStart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الفراغ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 .</w:t>
      </w:r>
      <w:proofErr w:type="gramEnd"/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و يلتزم الطرف الثاني بما يلي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 :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* 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القيام بأنشطة تربوية و ثقافية و فنية و رياضية و اجتماعية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 .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* 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 xml:space="preserve">دعم </w:t>
      </w:r>
      <w:proofErr w:type="spellStart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التمدرس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 xml:space="preserve"> و محاربة الهدر </w:t>
      </w:r>
      <w:proofErr w:type="gramStart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المدرسي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 .</w:t>
      </w:r>
      <w:proofErr w:type="gramEnd"/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* 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 xml:space="preserve">المساهمة في تحسين رونق و بيئة </w:t>
      </w:r>
      <w:proofErr w:type="gramStart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المؤسسة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 .</w:t>
      </w:r>
      <w:proofErr w:type="gramEnd"/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* 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 xml:space="preserve">المساهمة في التوعية </w:t>
      </w:r>
      <w:proofErr w:type="gramStart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الصحية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 .</w:t>
      </w:r>
      <w:proofErr w:type="gramEnd"/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* 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 xml:space="preserve">دعم أنشطة نوادي المؤسسة </w:t>
      </w:r>
      <w:proofErr w:type="gramStart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( نادي</w:t>
      </w:r>
      <w:proofErr w:type="gramEnd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 xml:space="preserve"> البيئة و النادي الصحي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>)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* 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 xml:space="preserve">المساهمة في إصلاح </w:t>
      </w:r>
      <w:proofErr w:type="spellStart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الاتلافات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 .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* 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 xml:space="preserve">المساهمة في المشاريع التي تتبناها </w:t>
      </w:r>
      <w:proofErr w:type="gramStart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المؤسسة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 .</w:t>
      </w:r>
      <w:proofErr w:type="gramEnd"/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المــادة الخــامـسة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 :</w:t>
      </w:r>
      <w:r>
        <w:rPr>
          <w:rStyle w:val="apple-converted-space"/>
          <w:rFonts w:ascii="Arial" w:hAnsi="Arial" w:cs="Arial"/>
          <w:b/>
          <w:bCs/>
          <w:color w:val="000000"/>
          <w:shd w:val="clear" w:color="auto" w:fill="FFFFFF"/>
        </w:rPr>
        <w:t> 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</w:rPr>
        <w:br/>
      </w:r>
      <w:proofErr w:type="spellStart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لتنفيد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 xml:space="preserve"> بنود هذه </w:t>
      </w:r>
      <w:proofErr w:type="spellStart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الإتفاقية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 xml:space="preserve"> يلتزم الطرفان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 :</w:t>
      </w:r>
      <w:r>
        <w:rPr>
          <w:rStyle w:val="apple-converted-space"/>
          <w:rFonts w:ascii="Arial" w:hAnsi="Arial" w:cs="Arial"/>
          <w:b/>
          <w:bCs/>
          <w:color w:val="000000"/>
          <w:shd w:val="clear" w:color="auto" w:fill="FFFFFF"/>
        </w:rPr>
        <w:t> 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* 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 xml:space="preserve">إنشاء لجنة مختلطة بمجرد التوقيع على هذه </w:t>
      </w:r>
      <w:proofErr w:type="spellStart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الإتفاقية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 xml:space="preserve"> ، يعهد إليها اختيار البرنامج المراد إنجازه و كذا متابعة تنفيذه و تتبعه و تقييمه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 .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>*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 xml:space="preserve">إعداد تقرير مفصل عند نهاية كل موسم دراسي يستعرض المنجزات التي تم تحقيقها في ظل هذه </w:t>
      </w:r>
      <w:proofErr w:type="spellStart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الإتفاقية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 xml:space="preserve"> و يوجه إلى السيد مدير </w:t>
      </w:r>
      <w:proofErr w:type="gramStart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الأكاديمية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 .</w:t>
      </w:r>
      <w:proofErr w:type="gramEnd"/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المــادة الســادسـة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 :</w:t>
      </w:r>
      <w:r>
        <w:rPr>
          <w:rStyle w:val="apple-converted-space"/>
          <w:rFonts w:ascii="Arial" w:hAnsi="Arial" w:cs="Arial"/>
          <w:b/>
          <w:bCs/>
          <w:color w:val="000000"/>
          <w:shd w:val="clear" w:color="auto" w:fill="FFFFFF"/>
        </w:rPr>
        <w:t> 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 xml:space="preserve">تدخل هذه </w:t>
      </w:r>
      <w:proofErr w:type="spellStart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الإتفاقية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 xml:space="preserve"> ، حيز التنفيذ بعد توقيع الطرفين و التأشير عليها من طرف الأكاديمية و يسري مفعولها لمدة ثلاث سنوات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 .</w:t>
      </w:r>
      <w:r>
        <w:rPr>
          <w:rStyle w:val="apple-converted-space"/>
          <w:rFonts w:ascii="Arial" w:hAnsi="Arial" w:cs="Arial"/>
          <w:b/>
          <w:bCs/>
          <w:color w:val="000000"/>
          <w:shd w:val="clear" w:color="auto" w:fill="FFFFFF"/>
        </w:rPr>
        <w:t> 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المــادة الســابعـة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 :</w:t>
      </w:r>
      <w:r>
        <w:rPr>
          <w:rStyle w:val="apple-converted-space"/>
          <w:rFonts w:ascii="Arial" w:hAnsi="Arial" w:cs="Arial"/>
          <w:b/>
          <w:bCs/>
          <w:color w:val="000000"/>
          <w:shd w:val="clear" w:color="auto" w:fill="FFFFFF"/>
        </w:rPr>
        <w:t> 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 xml:space="preserve">تبقى المشاريع المبرمجة ، و التي لم يتم تنفيذها بالكامل خلال مدة سريان </w:t>
      </w:r>
      <w:proofErr w:type="spellStart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هذة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الإتفاقية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،</w:t>
      </w:r>
      <w:r>
        <w:rPr>
          <w:rStyle w:val="apple-converted-space"/>
          <w:rFonts w:ascii="Arial" w:hAnsi="Arial" w:cs="Arial"/>
          <w:b/>
          <w:bCs/>
          <w:color w:val="000000"/>
          <w:shd w:val="clear" w:color="auto" w:fill="FFFFFF"/>
        </w:rPr>
        <w:t> 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 xml:space="preserve">خاضعة لمقتضيات هذه </w:t>
      </w:r>
      <w:proofErr w:type="spellStart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الإتفاقية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 xml:space="preserve"> إلى حين إنجازها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>.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المـــادة الثـــامنـة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 :</w:t>
      </w:r>
      <w:r>
        <w:rPr>
          <w:rStyle w:val="apple-converted-space"/>
          <w:rFonts w:ascii="Arial" w:hAnsi="Arial" w:cs="Arial"/>
          <w:b/>
          <w:bCs/>
          <w:color w:val="000000"/>
          <w:shd w:val="clear" w:color="auto" w:fill="FFFFFF"/>
        </w:rPr>
        <w:t> 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 xml:space="preserve">في حالة حدوث أي نزاع أو خلاف بين الطرفين حول مضامين هذه </w:t>
      </w:r>
      <w:proofErr w:type="spellStart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الإتفاقية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 xml:space="preserve"> يتم الرجوع إلى ممثلي الطرفين ، و إذا تعذر الوصول إلى حل مرض يتم اللجوء إلى السلطة الحكومية الوصية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 .</w:t>
      </w:r>
      <w:r>
        <w:rPr>
          <w:rStyle w:val="apple-converted-space"/>
          <w:rFonts w:ascii="Arial" w:hAnsi="Arial" w:cs="Arial"/>
          <w:b/>
          <w:bCs/>
          <w:color w:val="000000"/>
          <w:shd w:val="clear" w:color="auto" w:fill="FFFFFF"/>
        </w:rPr>
        <w:t> 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 xml:space="preserve">و يمكن فسخ </w:t>
      </w:r>
      <w:proofErr w:type="spellStart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هذة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الإتفاقية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 xml:space="preserve"> بإرادة أحد الطرفين في أي وقت ،مع اشتراط و إشعار الطرف الآخر مدة 03 أشهر قبل نهاية السنة الدراسية بواسطة رسالة مضمونة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 .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 xml:space="preserve">و حرر </w:t>
      </w:r>
      <w:proofErr w:type="spellStart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بانزكان</w:t>
      </w:r>
      <w:proofErr w:type="spellEnd"/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 xml:space="preserve"> بتاريخ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 :</w:t>
      </w:r>
      <w:r>
        <w:rPr>
          <w:rStyle w:val="apple-converted-space"/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> </w:t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</w:rPr>
        <w:br/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>*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  <w:rtl/>
        </w:rPr>
        <w:t>السيد مدير مدرسة ................ *السيد رئيس جمعية</w:t>
      </w:r>
      <w:r>
        <w:rPr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 xml:space="preserve"> .............</w:t>
      </w:r>
      <w:r>
        <w:rPr>
          <w:rStyle w:val="apple-converted-space"/>
          <w:rFonts w:ascii="Arial" w:hAnsi="Arial" w:cs="Arial"/>
          <w:b/>
          <w:bCs/>
          <w:color w:val="000000"/>
          <w:sz w:val="27"/>
          <w:szCs w:val="27"/>
          <w:shd w:val="clear" w:color="auto" w:fill="FFFFFF"/>
        </w:rPr>
        <w:t> </w:t>
      </w:r>
    </w:p>
    <w:sectPr w:rsidR="002759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52E"/>
    <w:rsid w:val="00275984"/>
    <w:rsid w:val="00921B47"/>
    <w:rsid w:val="00AA3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AA352E"/>
  </w:style>
  <w:style w:type="table" w:styleId="Grilledutableau">
    <w:name w:val="Table Grid"/>
    <w:basedOn w:val="TableauNormal"/>
    <w:uiPriority w:val="59"/>
    <w:rsid w:val="00921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converted-space">
    <w:name w:val="apple-converted-space"/>
    <w:basedOn w:val="Policepardfaut"/>
    <w:rsid w:val="00AA352E"/>
  </w:style>
  <w:style w:type="table" w:styleId="Grilledutableau">
    <w:name w:val="Table Grid"/>
    <w:basedOn w:val="TableauNormal"/>
    <w:uiPriority w:val="59"/>
    <w:rsid w:val="00921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2016-12-11T13:05:00Z</dcterms:created>
  <dcterms:modified xsi:type="dcterms:W3CDTF">2016-12-11T13:05:00Z</dcterms:modified>
</cp:coreProperties>
</file>